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56A0C" w:rsidR="002D58FC" w:rsidP="00EC7BA4" w:rsidRDefault="00000000" w14:paraId="5EE842A0" w14:textId="77777777">
      <w:pPr>
        <w:pStyle w:val="Planbodycopy"/>
        <w:ind w:right="-756" w:hanging="810"/>
        <w:jc w:val="center"/>
        <w:rPr>
          <w:b/>
        </w:rPr>
      </w:pPr>
      <w:r>
        <w:rPr>
          <w:noProof/>
        </w:rPr>
        <w:pict w14:anchorId="2C84C1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width:524.25pt;height:42pt;visibility:visible" o:spid="_x0000_i1025" type="#_x0000_t75">
            <v:imagedata o:title="TUKHS_Logo_OneLine_Black_16" r:id="rId11"/>
          </v:shape>
        </w:pict>
      </w:r>
    </w:p>
    <w:p w:rsidRPr="00424E0C" w:rsidR="002D58FC" w:rsidP="002D58FC" w:rsidRDefault="002D58FC" w14:paraId="0F50EEC9" w14:textId="77777777">
      <w:pPr>
        <w:jc w:val="center"/>
        <w:rPr>
          <w:rFonts w:ascii="Arial" w:hAnsi="Arial" w:cs="Arial"/>
          <w:b/>
          <w:sz w:val="28"/>
          <w:szCs w:val="28"/>
        </w:rPr>
      </w:pPr>
      <w:r w:rsidRPr="00424E0C">
        <w:rPr>
          <w:rFonts w:ascii="Arial" w:hAnsi="Arial" w:cs="Arial"/>
          <w:b/>
          <w:sz w:val="28"/>
          <w:szCs w:val="28"/>
        </w:rPr>
        <w:t>Department of Pharmacy</w:t>
      </w:r>
    </w:p>
    <w:p w:rsidR="002D58FC" w:rsidP="002D58FC" w:rsidRDefault="002D58FC" w14:paraId="2EE555C2" w14:textId="77777777">
      <w:pPr>
        <w:jc w:val="center"/>
        <w:rPr>
          <w:rFonts w:ascii="Arial" w:hAnsi="Arial" w:cs="Arial"/>
          <w:b/>
          <w:sz w:val="44"/>
          <w:szCs w:val="22"/>
        </w:rPr>
      </w:pPr>
    </w:p>
    <w:p w:rsidR="002D58FC" w:rsidP="002D58FC" w:rsidRDefault="002D58FC" w14:paraId="2F17CAEB" w14:textId="77777777">
      <w:pPr>
        <w:jc w:val="center"/>
        <w:rPr>
          <w:rFonts w:ascii="Arial" w:hAnsi="Arial" w:cs="Arial"/>
          <w:b/>
          <w:sz w:val="44"/>
          <w:szCs w:val="22"/>
        </w:rPr>
      </w:pPr>
    </w:p>
    <w:p w:rsidR="002D58FC" w:rsidP="002D58FC" w:rsidRDefault="002D58FC" w14:paraId="3ED0723D" w14:textId="77777777">
      <w:pPr>
        <w:jc w:val="center"/>
        <w:rPr>
          <w:rFonts w:ascii="Arial" w:hAnsi="Arial" w:cs="Arial"/>
          <w:b/>
          <w:sz w:val="44"/>
          <w:szCs w:val="22"/>
        </w:rPr>
      </w:pPr>
    </w:p>
    <w:p w:rsidRPr="00250B9E" w:rsidR="002D58FC" w:rsidP="002D58FC" w:rsidRDefault="002D58FC" w14:paraId="5DBB51F8" w14:textId="77777777">
      <w:pPr>
        <w:jc w:val="center"/>
        <w:rPr>
          <w:rFonts w:ascii="Arial" w:hAnsi="Arial" w:cs="Arial"/>
          <w:b/>
          <w:sz w:val="44"/>
          <w:szCs w:val="22"/>
        </w:rPr>
      </w:pPr>
    </w:p>
    <w:p w:rsidR="00B62AFF" w:rsidP="002D58FC" w:rsidRDefault="002D58FC" w14:paraId="76447FB1" w14:textId="77777777">
      <w:pPr>
        <w:jc w:val="center"/>
        <w:rPr>
          <w:rFonts w:ascii="Arial" w:hAnsi="Arial" w:cs="Arial"/>
          <w:b/>
          <w:sz w:val="48"/>
          <w:szCs w:val="22"/>
        </w:rPr>
      </w:pPr>
      <w:r w:rsidRPr="002D58FC">
        <w:rPr>
          <w:rFonts w:ascii="Arial" w:hAnsi="Arial" w:cs="Arial"/>
          <w:b/>
          <w:sz w:val="48"/>
          <w:szCs w:val="22"/>
        </w:rPr>
        <w:t xml:space="preserve">PGY2 </w:t>
      </w:r>
      <w:r w:rsidR="00423638">
        <w:rPr>
          <w:rFonts w:ascii="Arial" w:hAnsi="Arial" w:cs="Arial"/>
          <w:b/>
          <w:sz w:val="48"/>
          <w:szCs w:val="22"/>
        </w:rPr>
        <w:t>Psychiatric</w:t>
      </w:r>
      <w:r w:rsidRPr="002D58FC">
        <w:rPr>
          <w:rFonts w:ascii="Arial" w:hAnsi="Arial" w:cs="Arial"/>
          <w:b/>
          <w:sz w:val="48"/>
          <w:szCs w:val="22"/>
        </w:rPr>
        <w:t xml:space="preserve"> Pharmacy </w:t>
      </w:r>
    </w:p>
    <w:p w:rsidRPr="002D58FC" w:rsidR="002D58FC" w:rsidP="002D58FC" w:rsidRDefault="002D58FC" w14:paraId="3CE39905" w14:textId="77777777">
      <w:pPr>
        <w:jc w:val="center"/>
        <w:rPr>
          <w:rFonts w:ascii="Arial" w:hAnsi="Arial" w:cs="Arial"/>
          <w:b/>
          <w:sz w:val="48"/>
          <w:szCs w:val="22"/>
        </w:rPr>
      </w:pPr>
      <w:r w:rsidRPr="002D58FC">
        <w:rPr>
          <w:rFonts w:ascii="Arial" w:hAnsi="Arial" w:cs="Arial"/>
          <w:b/>
          <w:sz w:val="48"/>
          <w:szCs w:val="22"/>
        </w:rPr>
        <w:t xml:space="preserve">Residency Training </w:t>
      </w:r>
    </w:p>
    <w:p w:rsidRPr="002D58FC" w:rsidR="002D58FC" w:rsidP="00423638" w:rsidRDefault="002D58FC" w14:paraId="02722811" w14:textId="77777777">
      <w:pPr>
        <w:jc w:val="center"/>
        <w:rPr>
          <w:rFonts w:ascii="Arial" w:hAnsi="Arial" w:cs="Arial"/>
          <w:b/>
          <w:sz w:val="48"/>
          <w:szCs w:val="22"/>
        </w:rPr>
      </w:pPr>
      <w:r w:rsidRPr="002D58FC">
        <w:rPr>
          <w:rFonts w:ascii="Arial" w:hAnsi="Arial" w:cs="Arial"/>
          <w:b/>
          <w:sz w:val="48"/>
          <w:szCs w:val="22"/>
        </w:rPr>
        <w:t xml:space="preserve">Supplemental Manual </w:t>
      </w:r>
    </w:p>
    <w:p w:rsidRPr="002D58FC" w:rsidR="002D58FC" w:rsidP="3462BF87" w:rsidRDefault="00C6379D" w14:paraId="7077C015" w14:textId="1965B86E">
      <w:pPr>
        <w:jc w:val="center"/>
        <w:rPr>
          <w:rFonts w:ascii="Arial" w:hAnsi="Arial" w:cs="Arial"/>
          <w:b/>
          <w:bCs/>
          <w:sz w:val="48"/>
          <w:szCs w:val="48"/>
        </w:rPr>
      </w:pPr>
      <w:r w:rsidRPr="3462BF87">
        <w:rPr>
          <w:rFonts w:ascii="Arial" w:hAnsi="Arial" w:cs="Arial"/>
          <w:b/>
          <w:bCs/>
          <w:sz w:val="48"/>
          <w:szCs w:val="48"/>
        </w:rPr>
        <w:t>20</w:t>
      </w:r>
      <w:r w:rsidRPr="3462BF87" w:rsidR="00423638">
        <w:rPr>
          <w:rFonts w:ascii="Arial" w:hAnsi="Arial" w:cs="Arial"/>
          <w:b/>
          <w:bCs/>
          <w:sz w:val="48"/>
          <w:szCs w:val="48"/>
        </w:rPr>
        <w:t>2</w:t>
      </w:r>
      <w:r w:rsidRPr="3462BF87" w:rsidR="00613698">
        <w:rPr>
          <w:rFonts w:ascii="Arial" w:hAnsi="Arial" w:cs="Arial"/>
          <w:b/>
          <w:bCs/>
          <w:sz w:val="48"/>
          <w:szCs w:val="48"/>
        </w:rPr>
        <w:t>4</w:t>
      </w:r>
      <w:r w:rsidRPr="3462BF87" w:rsidR="00423638">
        <w:rPr>
          <w:rFonts w:ascii="Arial" w:hAnsi="Arial" w:cs="Arial"/>
          <w:b/>
          <w:bCs/>
          <w:sz w:val="48"/>
          <w:szCs w:val="48"/>
        </w:rPr>
        <w:t>-202</w:t>
      </w:r>
      <w:r w:rsidRPr="3462BF87" w:rsidR="00613698">
        <w:rPr>
          <w:rFonts w:ascii="Arial" w:hAnsi="Arial" w:cs="Arial"/>
          <w:b/>
          <w:bCs/>
          <w:sz w:val="48"/>
          <w:szCs w:val="48"/>
        </w:rPr>
        <w:t>5</w:t>
      </w:r>
    </w:p>
    <w:p w:rsidR="002D58FC" w:rsidP="00423638" w:rsidRDefault="002D58FC" w14:paraId="3D10D068" w14:textId="77777777">
      <w:pPr>
        <w:jc w:val="center"/>
        <w:rPr>
          <w:rFonts w:ascii="Arial" w:hAnsi="Arial" w:cs="Arial"/>
          <w:b/>
          <w:sz w:val="44"/>
          <w:szCs w:val="22"/>
        </w:rPr>
      </w:pPr>
    </w:p>
    <w:p w:rsidR="00821F49" w:rsidP="00821F49" w:rsidRDefault="00821F49" w14:paraId="4917EA0A" w14:textId="77777777">
      <w:pPr>
        <w:pStyle w:val="Heading1"/>
        <w:spacing w:before="0" w:after="0"/>
        <w:jc w:val="center"/>
        <w:rPr>
          <w:sz w:val="28"/>
        </w:rPr>
      </w:pPr>
      <w:r>
        <w:rPr>
          <w:sz w:val="28"/>
        </w:rPr>
        <w:t>The University of Kansas Health System – Bell Tower Hospital</w:t>
      </w:r>
    </w:p>
    <w:p w:rsidRPr="004445BC" w:rsidR="002D58FC" w:rsidP="00821F49" w:rsidRDefault="00821F49" w14:paraId="357A6DAE" w14:textId="77777777">
      <w:pPr>
        <w:pStyle w:val="Heading1"/>
        <w:spacing w:before="0" w:after="0"/>
        <w:jc w:val="center"/>
        <w:rPr>
          <w:sz w:val="28"/>
        </w:rPr>
      </w:pPr>
      <w:r>
        <w:rPr>
          <w:sz w:val="28"/>
        </w:rPr>
        <w:t>Pharmacy Department</w:t>
      </w:r>
    </w:p>
    <w:p w:rsidRPr="004445BC" w:rsidR="002D58FC" w:rsidP="00423638" w:rsidRDefault="009C4595" w14:paraId="34CE8334" w14:textId="77777777">
      <w:pPr>
        <w:pStyle w:val="Heading1"/>
        <w:spacing w:before="0" w:after="0"/>
        <w:jc w:val="center"/>
        <w:rPr>
          <w:sz w:val="28"/>
        </w:rPr>
      </w:pPr>
      <w:r>
        <w:rPr>
          <w:sz w:val="28"/>
        </w:rPr>
        <w:t>4000 C</w:t>
      </w:r>
      <w:r w:rsidR="00821F49">
        <w:rPr>
          <w:sz w:val="28"/>
        </w:rPr>
        <w:t>ambridge</w:t>
      </w:r>
      <w:r>
        <w:rPr>
          <w:sz w:val="28"/>
        </w:rPr>
        <w:t xml:space="preserve"> S</w:t>
      </w:r>
      <w:r w:rsidR="00821F49">
        <w:rPr>
          <w:sz w:val="28"/>
        </w:rPr>
        <w:t>t</w:t>
      </w:r>
      <w:r w:rsidRPr="004445BC" w:rsidR="002D58FC">
        <w:rPr>
          <w:sz w:val="28"/>
        </w:rPr>
        <w:t>, MS 4040</w:t>
      </w:r>
    </w:p>
    <w:p w:rsidRPr="004445BC" w:rsidR="002D58FC" w:rsidP="00423638" w:rsidRDefault="002D58FC" w14:paraId="718C374E" w14:textId="77777777">
      <w:pPr>
        <w:pStyle w:val="Heading1"/>
        <w:spacing w:before="0" w:after="0"/>
        <w:jc w:val="center"/>
        <w:rPr>
          <w:sz w:val="28"/>
        </w:rPr>
      </w:pPr>
      <w:r w:rsidRPr="004445BC">
        <w:rPr>
          <w:sz w:val="28"/>
        </w:rPr>
        <w:t>K</w:t>
      </w:r>
      <w:r w:rsidR="00821F49">
        <w:rPr>
          <w:sz w:val="28"/>
        </w:rPr>
        <w:t>ansas</w:t>
      </w:r>
      <w:r w:rsidRPr="004445BC">
        <w:rPr>
          <w:sz w:val="28"/>
        </w:rPr>
        <w:t xml:space="preserve"> C</w:t>
      </w:r>
      <w:r w:rsidR="00821F49">
        <w:rPr>
          <w:sz w:val="28"/>
        </w:rPr>
        <w:t>ity</w:t>
      </w:r>
      <w:r w:rsidRPr="004445BC">
        <w:rPr>
          <w:sz w:val="28"/>
        </w:rPr>
        <w:t>, KS 66160</w:t>
      </w:r>
    </w:p>
    <w:p w:rsidRPr="004445BC" w:rsidR="002D58FC" w:rsidP="00423638" w:rsidRDefault="002D58FC" w14:paraId="2B32AE3D" w14:textId="77777777">
      <w:pPr>
        <w:rPr>
          <w:sz w:val="22"/>
        </w:rPr>
      </w:pPr>
    </w:p>
    <w:p w:rsidRPr="004445BC" w:rsidR="002D58FC" w:rsidP="00423638" w:rsidRDefault="00821F49" w14:paraId="52531A39" w14:textId="77777777">
      <w:pPr>
        <w:jc w:val="center"/>
        <w:rPr>
          <w:rFonts w:ascii="Arial" w:hAnsi="Arial" w:cs="Arial"/>
          <w:b/>
          <w:sz w:val="28"/>
        </w:rPr>
      </w:pPr>
      <w:r>
        <w:rPr>
          <w:rFonts w:ascii="Arial" w:hAnsi="Arial" w:cs="Arial"/>
          <w:b/>
          <w:sz w:val="28"/>
        </w:rPr>
        <w:t>The University of Kansas Health System – Strawberry Hill Campus</w:t>
      </w:r>
    </w:p>
    <w:p w:rsidR="002D58FC" w:rsidP="00423638" w:rsidRDefault="00423638" w14:paraId="5921E229" w14:textId="77777777">
      <w:pPr>
        <w:jc w:val="center"/>
        <w:rPr>
          <w:rFonts w:ascii="Arial" w:hAnsi="Arial" w:cs="Arial"/>
          <w:b/>
          <w:sz w:val="28"/>
        </w:rPr>
      </w:pPr>
      <w:r>
        <w:rPr>
          <w:rFonts w:ascii="Arial" w:hAnsi="Arial" w:cs="Arial"/>
          <w:b/>
          <w:sz w:val="28"/>
        </w:rPr>
        <w:t>901 N. 5</w:t>
      </w:r>
      <w:r w:rsidRPr="00423638">
        <w:rPr>
          <w:rFonts w:ascii="Arial" w:hAnsi="Arial" w:cs="Arial"/>
          <w:b/>
          <w:sz w:val="28"/>
          <w:vertAlign w:val="superscript"/>
        </w:rPr>
        <w:t>TH</w:t>
      </w:r>
      <w:r>
        <w:rPr>
          <w:rFonts w:ascii="Arial" w:hAnsi="Arial" w:cs="Arial"/>
          <w:b/>
          <w:sz w:val="28"/>
        </w:rPr>
        <w:t xml:space="preserve"> ST</w:t>
      </w:r>
    </w:p>
    <w:p w:rsidR="00423638" w:rsidP="00423638" w:rsidRDefault="00423638" w14:paraId="03EE167D" w14:textId="77777777">
      <w:pPr>
        <w:jc w:val="center"/>
        <w:rPr>
          <w:rFonts w:ascii="Arial" w:hAnsi="Arial" w:cs="Arial"/>
          <w:b/>
          <w:sz w:val="28"/>
        </w:rPr>
      </w:pPr>
      <w:r>
        <w:rPr>
          <w:rFonts w:ascii="Arial" w:hAnsi="Arial" w:cs="Arial"/>
          <w:b/>
          <w:sz w:val="28"/>
        </w:rPr>
        <w:t>K</w:t>
      </w:r>
      <w:r w:rsidR="00821F49">
        <w:rPr>
          <w:rFonts w:ascii="Arial" w:hAnsi="Arial" w:cs="Arial"/>
          <w:b/>
          <w:sz w:val="28"/>
        </w:rPr>
        <w:t>ansas</w:t>
      </w:r>
      <w:r>
        <w:rPr>
          <w:rFonts w:ascii="Arial" w:hAnsi="Arial" w:cs="Arial"/>
          <w:b/>
          <w:sz w:val="28"/>
        </w:rPr>
        <w:t xml:space="preserve"> C</w:t>
      </w:r>
      <w:r w:rsidR="00821F49">
        <w:rPr>
          <w:rFonts w:ascii="Arial" w:hAnsi="Arial" w:cs="Arial"/>
          <w:b/>
          <w:sz w:val="28"/>
        </w:rPr>
        <w:t>ity</w:t>
      </w:r>
      <w:r>
        <w:rPr>
          <w:rFonts w:ascii="Arial" w:hAnsi="Arial" w:cs="Arial"/>
          <w:b/>
          <w:sz w:val="28"/>
        </w:rPr>
        <w:t>, KS 66101</w:t>
      </w:r>
    </w:p>
    <w:p w:rsidR="00423638" w:rsidP="00423638" w:rsidRDefault="00423638" w14:paraId="5FE179D9" w14:textId="77777777">
      <w:pPr>
        <w:jc w:val="center"/>
        <w:rPr>
          <w:rFonts w:ascii="Arial" w:hAnsi="Arial" w:cs="Arial"/>
          <w:b/>
          <w:sz w:val="28"/>
        </w:rPr>
      </w:pPr>
    </w:p>
    <w:p w:rsidR="00423638" w:rsidP="00423638" w:rsidRDefault="00821F49" w14:paraId="680C5BC3" w14:textId="77777777">
      <w:pPr>
        <w:jc w:val="center"/>
        <w:rPr>
          <w:rFonts w:ascii="Arial" w:hAnsi="Arial" w:cs="Arial"/>
          <w:b/>
          <w:sz w:val="28"/>
        </w:rPr>
      </w:pPr>
      <w:r>
        <w:rPr>
          <w:rFonts w:ascii="Arial" w:hAnsi="Arial" w:cs="Arial"/>
          <w:b/>
          <w:sz w:val="28"/>
        </w:rPr>
        <w:t>The University of Kansas Health System – Marillac Campus</w:t>
      </w:r>
    </w:p>
    <w:p w:rsidR="00423638" w:rsidP="00423638" w:rsidRDefault="00423638" w14:paraId="3D293131" w14:textId="77777777">
      <w:pPr>
        <w:jc w:val="center"/>
        <w:rPr>
          <w:rFonts w:ascii="Arial" w:hAnsi="Arial" w:cs="Arial"/>
          <w:b/>
          <w:sz w:val="28"/>
        </w:rPr>
      </w:pPr>
      <w:r>
        <w:rPr>
          <w:rFonts w:ascii="Arial" w:hAnsi="Arial" w:cs="Arial"/>
          <w:b/>
          <w:sz w:val="28"/>
        </w:rPr>
        <w:t>8000 W. 127</w:t>
      </w:r>
      <w:r w:rsidRPr="00423638">
        <w:rPr>
          <w:rFonts w:ascii="Arial" w:hAnsi="Arial" w:cs="Arial"/>
          <w:b/>
          <w:sz w:val="28"/>
          <w:vertAlign w:val="superscript"/>
        </w:rPr>
        <w:t>TH</w:t>
      </w:r>
      <w:r>
        <w:rPr>
          <w:rFonts w:ascii="Arial" w:hAnsi="Arial" w:cs="Arial"/>
          <w:b/>
          <w:sz w:val="28"/>
        </w:rPr>
        <w:t xml:space="preserve"> ST</w:t>
      </w:r>
    </w:p>
    <w:p w:rsidRPr="004445BC" w:rsidR="00423638" w:rsidP="00423638" w:rsidRDefault="00423638" w14:paraId="7050E71C" w14:textId="77777777">
      <w:pPr>
        <w:jc w:val="center"/>
        <w:rPr>
          <w:rFonts w:ascii="Arial" w:hAnsi="Arial" w:cs="Arial"/>
          <w:b/>
          <w:sz w:val="28"/>
        </w:rPr>
      </w:pPr>
      <w:r>
        <w:rPr>
          <w:rFonts w:ascii="Arial" w:hAnsi="Arial" w:cs="Arial"/>
          <w:b/>
          <w:sz w:val="28"/>
        </w:rPr>
        <w:t>O</w:t>
      </w:r>
      <w:r w:rsidR="00821F49">
        <w:rPr>
          <w:rFonts w:ascii="Arial" w:hAnsi="Arial" w:cs="Arial"/>
          <w:b/>
          <w:sz w:val="28"/>
        </w:rPr>
        <w:t>verland</w:t>
      </w:r>
      <w:r>
        <w:rPr>
          <w:rFonts w:ascii="Arial" w:hAnsi="Arial" w:cs="Arial"/>
          <w:b/>
          <w:sz w:val="28"/>
        </w:rPr>
        <w:t xml:space="preserve"> P</w:t>
      </w:r>
      <w:r w:rsidR="00821F49">
        <w:rPr>
          <w:rFonts w:ascii="Arial" w:hAnsi="Arial" w:cs="Arial"/>
          <w:b/>
          <w:sz w:val="28"/>
        </w:rPr>
        <w:t>ark</w:t>
      </w:r>
      <w:r>
        <w:rPr>
          <w:rFonts w:ascii="Arial" w:hAnsi="Arial" w:cs="Arial"/>
          <w:b/>
          <w:sz w:val="28"/>
        </w:rPr>
        <w:t>, KS 66213</w:t>
      </w:r>
    </w:p>
    <w:p w:rsidR="002D58FC" w:rsidP="00423638" w:rsidRDefault="002D58FC" w14:paraId="6ABF13DB" w14:textId="77777777">
      <w:pPr>
        <w:jc w:val="center"/>
        <w:rPr>
          <w:rFonts w:ascii="Arial" w:hAnsi="Arial" w:cs="Arial"/>
          <w:b/>
          <w:sz w:val="44"/>
          <w:szCs w:val="22"/>
        </w:rPr>
      </w:pPr>
    </w:p>
    <w:p w:rsidR="00423638" w:rsidP="00423638" w:rsidRDefault="00423638" w14:paraId="3F69ADF9" w14:textId="77777777">
      <w:pPr>
        <w:jc w:val="center"/>
        <w:rPr>
          <w:rFonts w:ascii="Arial" w:hAnsi="Arial" w:cs="Arial"/>
          <w:b/>
          <w:sz w:val="44"/>
          <w:szCs w:val="22"/>
        </w:rPr>
      </w:pPr>
    </w:p>
    <w:p w:rsidRPr="00130BE1" w:rsidR="002D58FC" w:rsidP="002D58FC" w:rsidRDefault="002D58FC" w14:paraId="5443F522" w14:textId="77777777">
      <w:pPr>
        <w:jc w:val="center"/>
        <w:rPr>
          <w:rFonts w:ascii="Arial" w:hAnsi="Arial" w:cs="Arial"/>
          <w:b/>
          <w:sz w:val="32"/>
          <w:szCs w:val="32"/>
        </w:rPr>
      </w:pPr>
      <w:r w:rsidRPr="00130BE1">
        <w:rPr>
          <w:rFonts w:ascii="Arial" w:hAnsi="Arial" w:cs="Arial"/>
          <w:b/>
          <w:sz w:val="32"/>
          <w:szCs w:val="32"/>
        </w:rPr>
        <w:t xml:space="preserve">Residency Program Director: </w:t>
      </w:r>
    </w:p>
    <w:p w:rsidRPr="00130BE1" w:rsidR="002D58FC" w:rsidP="002D58FC" w:rsidRDefault="00821F49" w14:paraId="4E2004B9" w14:textId="77777777">
      <w:pPr>
        <w:jc w:val="center"/>
        <w:rPr>
          <w:rFonts w:ascii="Arial" w:hAnsi="Arial" w:cs="Arial"/>
          <w:b/>
          <w:sz w:val="32"/>
          <w:szCs w:val="32"/>
        </w:rPr>
      </w:pPr>
      <w:r>
        <w:rPr>
          <w:rFonts w:ascii="Arial" w:hAnsi="Arial" w:cs="Arial"/>
          <w:b/>
          <w:sz w:val="32"/>
          <w:szCs w:val="32"/>
        </w:rPr>
        <w:t>Claire Herbst</w:t>
      </w:r>
      <w:r w:rsidR="00C9615B">
        <w:rPr>
          <w:rFonts w:ascii="Arial" w:hAnsi="Arial" w:cs="Arial"/>
          <w:b/>
          <w:sz w:val="32"/>
          <w:szCs w:val="32"/>
        </w:rPr>
        <w:t>, PharmD,</w:t>
      </w:r>
      <w:r w:rsidR="00670FE4">
        <w:rPr>
          <w:rFonts w:ascii="Arial" w:hAnsi="Arial" w:cs="Arial"/>
          <w:b/>
          <w:sz w:val="32"/>
          <w:szCs w:val="32"/>
        </w:rPr>
        <w:t xml:space="preserve"> BCPS,</w:t>
      </w:r>
      <w:r w:rsidR="00C9615B">
        <w:rPr>
          <w:rFonts w:ascii="Arial" w:hAnsi="Arial" w:cs="Arial"/>
          <w:b/>
          <w:sz w:val="32"/>
          <w:szCs w:val="32"/>
        </w:rPr>
        <w:t xml:space="preserve"> BC</w:t>
      </w:r>
      <w:r w:rsidR="00423638">
        <w:rPr>
          <w:rFonts w:ascii="Arial" w:hAnsi="Arial" w:cs="Arial"/>
          <w:b/>
          <w:sz w:val="32"/>
          <w:szCs w:val="32"/>
        </w:rPr>
        <w:t>P</w:t>
      </w:r>
      <w:r w:rsidR="00C9615B">
        <w:rPr>
          <w:rFonts w:ascii="Arial" w:hAnsi="Arial" w:cs="Arial"/>
          <w:b/>
          <w:sz w:val="32"/>
          <w:szCs w:val="32"/>
        </w:rPr>
        <w:t>P</w:t>
      </w:r>
    </w:p>
    <w:p w:rsidR="002D58FC" w:rsidP="007D0420" w:rsidRDefault="002D58FC" w14:paraId="3D621236" w14:textId="77777777">
      <w:pPr>
        <w:jc w:val="both"/>
        <w:rPr>
          <w:rFonts w:ascii="Arial" w:hAnsi="Arial"/>
          <w:b/>
        </w:rPr>
      </w:pPr>
    </w:p>
    <w:p w:rsidR="002D58FC" w:rsidP="007D0420" w:rsidRDefault="002D58FC" w14:paraId="766175C2" w14:textId="77777777">
      <w:pPr>
        <w:jc w:val="both"/>
        <w:rPr>
          <w:rFonts w:ascii="Arial" w:hAnsi="Arial"/>
          <w:b/>
        </w:rPr>
      </w:pPr>
    </w:p>
    <w:p w:rsidR="002D58FC" w:rsidP="007D0420" w:rsidRDefault="002D58FC" w14:paraId="13EF9302" w14:textId="77777777">
      <w:pPr>
        <w:jc w:val="both"/>
        <w:rPr>
          <w:rFonts w:ascii="Arial" w:hAnsi="Arial"/>
          <w:b/>
        </w:rPr>
      </w:pPr>
    </w:p>
    <w:p w:rsidRPr="00AD1C54" w:rsidR="009B6814" w:rsidP="00AA0C08" w:rsidRDefault="00423638" w14:paraId="68E76D32" w14:textId="77777777">
      <w:pPr>
        <w:rPr>
          <w:rFonts w:ascii="Arial" w:hAnsi="Arial" w:cs="Arial"/>
          <w:b/>
          <w:sz w:val="22"/>
          <w:szCs w:val="22"/>
        </w:rPr>
      </w:pPr>
      <w:r>
        <w:rPr>
          <w:rFonts w:ascii="Arial" w:hAnsi="Arial"/>
          <w:b/>
        </w:rPr>
        <w:br w:type="page"/>
      </w:r>
      <w:r w:rsidRPr="00AD1C54" w:rsidR="009B6814">
        <w:rPr>
          <w:rFonts w:ascii="Arial" w:hAnsi="Arial" w:cs="Arial"/>
          <w:b/>
          <w:sz w:val="22"/>
          <w:szCs w:val="22"/>
        </w:rPr>
        <w:t>Table of Contents</w:t>
      </w:r>
    </w:p>
    <w:tbl>
      <w:tblPr>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740"/>
        <w:gridCol w:w="1430"/>
      </w:tblGrid>
      <w:tr w:rsidRPr="00AD1C54" w:rsidR="00AF2FB9" w:rsidTr="3462BF87" w14:paraId="3307EFD7" w14:textId="77777777">
        <w:trPr>
          <w:jc w:val="center"/>
        </w:trPr>
        <w:tc>
          <w:tcPr>
            <w:tcW w:w="8740" w:type="dxa"/>
          </w:tcPr>
          <w:p w:rsidRPr="00AD1C54" w:rsidR="00AF2FB9" w:rsidP="00AA0C08" w:rsidRDefault="00AF2FB9" w14:paraId="1154FD38" w14:textId="77777777">
            <w:pPr>
              <w:rPr>
                <w:rFonts w:ascii="Arial" w:hAnsi="Arial" w:cs="Arial"/>
                <w:sz w:val="22"/>
                <w:szCs w:val="22"/>
              </w:rPr>
            </w:pPr>
            <w:r w:rsidRPr="00AD1C54">
              <w:rPr>
                <w:rFonts w:ascii="Arial" w:hAnsi="Arial" w:cs="Arial"/>
                <w:sz w:val="22"/>
                <w:szCs w:val="22"/>
              </w:rPr>
              <w:t>Introduction</w:t>
            </w:r>
          </w:p>
        </w:tc>
        <w:tc>
          <w:tcPr>
            <w:tcW w:w="1430" w:type="dxa"/>
          </w:tcPr>
          <w:p w:rsidRPr="00AD1C54" w:rsidR="00AF2FB9" w:rsidP="00AA0C08" w:rsidRDefault="00AF2FB9" w14:paraId="04830FF5" w14:textId="77777777">
            <w:pPr>
              <w:rPr>
                <w:rFonts w:ascii="Arial" w:hAnsi="Arial" w:cs="Arial"/>
                <w:sz w:val="22"/>
                <w:szCs w:val="22"/>
              </w:rPr>
            </w:pPr>
            <w:r w:rsidRPr="3462BF87">
              <w:rPr>
                <w:rFonts w:ascii="Arial" w:hAnsi="Arial" w:cs="Arial"/>
                <w:sz w:val="22"/>
                <w:szCs w:val="22"/>
              </w:rPr>
              <w:t>3</w:t>
            </w:r>
          </w:p>
        </w:tc>
      </w:tr>
      <w:tr w:rsidRPr="00AD1C54" w:rsidR="009B6814" w:rsidTr="3462BF87" w14:paraId="72C668AD" w14:textId="77777777">
        <w:trPr>
          <w:jc w:val="center"/>
        </w:trPr>
        <w:tc>
          <w:tcPr>
            <w:tcW w:w="8740" w:type="dxa"/>
          </w:tcPr>
          <w:p w:rsidRPr="00AD1C54" w:rsidR="009B6814" w:rsidP="00AA0C08" w:rsidRDefault="009B6814" w14:paraId="5288C9AB" w14:textId="77777777">
            <w:pPr>
              <w:rPr>
                <w:rFonts w:ascii="Arial" w:hAnsi="Arial" w:cs="Arial"/>
                <w:sz w:val="22"/>
                <w:szCs w:val="22"/>
              </w:rPr>
            </w:pPr>
            <w:r w:rsidRPr="00AD1C54">
              <w:rPr>
                <w:rFonts w:ascii="Arial" w:hAnsi="Arial" w:cs="Arial"/>
                <w:sz w:val="22"/>
                <w:szCs w:val="22"/>
              </w:rPr>
              <w:t xml:space="preserve">Overview </w:t>
            </w:r>
            <w:r w:rsidRPr="00AD1C54" w:rsidR="008158A5">
              <w:rPr>
                <w:rFonts w:ascii="Arial" w:hAnsi="Arial" w:cs="Arial"/>
                <w:sz w:val="22"/>
                <w:szCs w:val="22"/>
              </w:rPr>
              <w:t xml:space="preserve">and </w:t>
            </w:r>
            <w:r w:rsidRPr="00AD1C54" w:rsidR="00335F5E">
              <w:rPr>
                <w:rFonts w:ascii="Arial" w:hAnsi="Arial" w:cs="Arial"/>
                <w:sz w:val="22"/>
                <w:szCs w:val="22"/>
              </w:rPr>
              <w:t>Purpose</w:t>
            </w:r>
          </w:p>
        </w:tc>
        <w:tc>
          <w:tcPr>
            <w:tcW w:w="1430" w:type="dxa"/>
          </w:tcPr>
          <w:p w:rsidRPr="00AD1C54" w:rsidR="009B6814" w:rsidP="00AA0C08" w:rsidRDefault="00C56CFF" w14:paraId="64AD98A9" w14:textId="77777777">
            <w:pPr>
              <w:rPr>
                <w:rFonts w:ascii="Arial" w:hAnsi="Arial" w:cs="Arial"/>
                <w:sz w:val="22"/>
                <w:szCs w:val="22"/>
              </w:rPr>
            </w:pPr>
            <w:r w:rsidRPr="00AD1C54">
              <w:rPr>
                <w:rFonts w:ascii="Arial" w:hAnsi="Arial" w:cs="Arial"/>
                <w:sz w:val="22"/>
                <w:szCs w:val="22"/>
              </w:rPr>
              <w:t>3</w:t>
            </w:r>
          </w:p>
        </w:tc>
      </w:tr>
      <w:tr w:rsidRPr="00AD1C54" w:rsidR="009B6814" w:rsidTr="3462BF87" w14:paraId="6B4E7F19" w14:textId="77777777">
        <w:trPr>
          <w:jc w:val="center"/>
        </w:trPr>
        <w:tc>
          <w:tcPr>
            <w:tcW w:w="8740" w:type="dxa"/>
          </w:tcPr>
          <w:p w:rsidRPr="00AD1C54" w:rsidR="009B6814" w:rsidP="00B80562" w:rsidRDefault="0096652A" w14:paraId="40AABA85" w14:textId="77777777">
            <w:pPr>
              <w:rPr>
                <w:rFonts w:ascii="Arial" w:hAnsi="Arial" w:cs="Arial"/>
                <w:sz w:val="22"/>
                <w:szCs w:val="22"/>
              </w:rPr>
            </w:pPr>
            <w:r w:rsidRPr="00AD1C54">
              <w:rPr>
                <w:rFonts w:ascii="Arial" w:hAnsi="Arial" w:cs="Arial"/>
                <w:sz w:val="22"/>
                <w:szCs w:val="22"/>
              </w:rPr>
              <w:t>Residency Program Outcomes</w:t>
            </w:r>
          </w:p>
        </w:tc>
        <w:tc>
          <w:tcPr>
            <w:tcW w:w="1430" w:type="dxa"/>
          </w:tcPr>
          <w:p w:rsidRPr="00AD1C54" w:rsidR="009B6814" w:rsidP="00AA0C08" w:rsidRDefault="00C56CFF" w14:paraId="70C25BF3" w14:textId="77777777">
            <w:pPr>
              <w:rPr>
                <w:rFonts w:ascii="Arial" w:hAnsi="Arial" w:cs="Arial"/>
                <w:sz w:val="22"/>
                <w:szCs w:val="22"/>
              </w:rPr>
            </w:pPr>
            <w:r w:rsidRPr="00AD1C54">
              <w:rPr>
                <w:rFonts w:ascii="Arial" w:hAnsi="Arial" w:cs="Arial"/>
                <w:sz w:val="22"/>
                <w:szCs w:val="22"/>
              </w:rPr>
              <w:t>4</w:t>
            </w:r>
          </w:p>
        </w:tc>
      </w:tr>
      <w:tr w:rsidRPr="00AD1C54" w:rsidR="009B6814" w:rsidTr="3462BF87" w14:paraId="75E9E5DC" w14:textId="77777777">
        <w:trPr>
          <w:jc w:val="center"/>
        </w:trPr>
        <w:tc>
          <w:tcPr>
            <w:tcW w:w="8740" w:type="dxa"/>
          </w:tcPr>
          <w:p w:rsidRPr="00AD1C54" w:rsidR="009B6814" w:rsidP="00AA0C08" w:rsidRDefault="009B6814" w14:paraId="3D6ECBCE" w14:textId="77777777">
            <w:pPr>
              <w:rPr>
                <w:rFonts w:ascii="Arial" w:hAnsi="Arial" w:cs="Arial"/>
                <w:sz w:val="22"/>
                <w:szCs w:val="22"/>
              </w:rPr>
            </w:pPr>
            <w:r w:rsidRPr="00AD1C54">
              <w:rPr>
                <w:rFonts w:ascii="Arial" w:hAnsi="Arial" w:cs="Arial"/>
                <w:sz w:val="22"/>
                <w:szCs w:val="22"/>
              </w:rPr>
              <w:t>Rotations</w:t>
            </w:r>
          </w:p>
        </w:tc>
        <w:tc>
          <w:tcPr>
            <w:tcW w:w="1430" w:type="dxa"/>
          </w:tcPr>
          <w:p w:rsidRPr="00AD1C54" w:rsidR="009B6814" w:rsidP="00AA0C08" w:rsidRDefault="00AF2FB9" w14:paraId="5E8D8310" w14:textId="77777777">
            <w:pPr>
              <w:rPr>
                <w:rFonts w:ascii="Arial" w:hAnsi="Arial" w:cs="Arial"/>
                <w:sz w:val="22"/>
                <w:szCs w:val="22"/>
              </w:rPr>
            </w:pPr>
            <w:r w:rsidRPr="00AD1C54">
              <w:rPr>
                <w:rFonts w:ascii="Arial" w:hAnsi="Arial" w:cs="Arial"/>
                <w:sz w:val="22"/>
                <w:szCs w:val="22"/>
              </w:rPr>
              <w:t>5</w:t>
            </w:r>
          </w:p>
        </w:tc>
      </w:tr>
      <w:tr w:rsidRPr="00AD1C54" w:rsidR="009B6814" w:rsidTr="3462BF87" w14:paraId="309C5DE5" w14:textId="77777777">
        <w:trPr>
          <w:jc w:val="center"/>
        </w:trPr>
        <w:tc>
          <w:tcPr>
            <w:tcW w:w="8740" w:type="dxa"/>
          </w:tcPr>
          <w:p w:rsidRPr="00AD1C54" w:rsidR="009B6814" w:rsidP="00AA0C08" w:rsidRDefault="009B6814" w14:paraId="29241C17" w14:textId="77777777">
            <w:pPr>
              <w:rPr>
                <w:rFonts w:ascii="Arial" w:hAnsi="Arial" w:cs="Arial"/>
                <w:sz w:val="22"/>
                <w:szCs w:val="22"/>
              </w:rPr>
            </w:pPr>
            <w:r w:rsidRPr="00AD1C54">
              <w:rPr>
                <w:rFonts w:ascii="Arial" w:hAnsi="Arial" w:cs="Arial"/>
                <w:sz w:val="22"/>
                <w:szCs w:val="22"/>
              </w:rPr>
              <w:tab/>
            </w:r>
            <w:r w:rsidRPr="00AD1C54">
              <w:rPr>
                <w:rFonts w:ascii="Arial" w:hAnsi="Arial" w:cs="Arial"/>
                <w:sz w:val="22"/>
                <w:szCs w:val="22"/>
              </w:rPr>
              <w:t>Required Core Rotations</w:t>
            </w:r>
          </w:p>
        </w:tc>
        <w:tc>
          <w:tcPr>
            <w:tcW w:w="1430" w:type="dxa"/>
          </w:tcPr>
          <w:p w:rsidRPr="00AD1C54" w:rsidR="009B6814" w:rsidP="00AA0C08" w:rsidRDefault="00AF2FB9" w14:paraId="695658DF" w14:textId="77777777">
            <w:pPr>
              <w:rPr>
                <w:rFonts w:ascii="Arial" w:hAnsi="Arial" w:cs="Arial"/>
                <w:sz w:val="22"/>
                <w:szCs w:val="22"/>
              </w:rPr>
            </w:pPr>
            <w:r w:rsidRPr="00AD1C54">
              <w:rPr>
                <w:rFonts w:ascii="Arial" w:hAnsi="Arial" w:cs="Arial"/>
                <w:sz w:val="22"/>
                <w:szCs w:val="22"/>
              </w:rPr>
              <w:t>6</w:t>
            </w:r>
          </w:p>
        </w:tc>
      </w:tr>
      <w:tr w:rsidRPr="00AD1C54" w:rsidR="00AE61C3" w:rsidTr="3462BF87" w14:paraId="66E8E56D" w14:textId="77777777">
        <w:trPr>
          <w:jc w:val="center"/>
        </w:trPr>
        <w:tc>
          <w:tcPr>
            <w:tcW w:w="8740" w:type="dxa"/>
          </w:tcPr>
          <w:p w:rsidRPr="00AD1C54" w:rsidR="00AE61C3" w:rsidP="00AA0C08" w:rsidRDefault="00AF2FB9" w14:paraId="79CAEFD5" w14:textId="77777777">
            <w:pPr>
              <w:ind w:left="720"/>
              <w:rPr>
                <w:rFonts w:ascii="Arial" w:hAnsi="Arial" w:cs="Arial"/>
                <w:sz w:val="22"/>
                <w:szCs w:val="22"/>
              </w:rPr>
            </w:pPr>
            <w:r w:rsidRPr="00AD1C54">
              <w:rPr>
                <w:rFonts w:ascii="Arial" w:hAnsi="Arial" w:cs="Arial"/>
                <w:sz w:val="22"/>
                <w:szCs w:val="22"/>
              </w:rPr>
              <w:t>Other Potential Learning Opportunities</w:t>
            </w:r>
          </w:p>
        </w:tc>
        <w:tc>
          <w:tcPr>
            <w:tcW w:w="1430" w:type="dxa"/>
          </w:tcPr>
          <w:p w:rsidRPr="00AD1C54" w:rsidR="00AE61C3" w:rsidP="00AA0C08" w:rsidRDefault="00AF2FB9" w14:paraId="795FAFD1" w14:textId="77777777">
            <w:pPr>
              <w:rPr>
                <w:rFonts w:ascii="Arial" w:hAnsi="Arial" w:cs="Arial"/>
                <w:sz w:val="22"/>
                <w:szCs w:val="22"/>
              </w:rPr>
            </w:pPr>
            <w:r w:rsidRPr="00AD1C54">
              <w:rPr>
                <w:rFonts w:ascii="Arial" w:hAnsi="Arial" w:cs="Arial"/>
                <w:sz w:val="22"/>
                <w:szCs w:val="22"/>
              </w:rPr>
              <w:t>6</w:t>
            </w:r>
          </w:p>
        </w:tc>
      </w:tr>
      <w:tr w:rsidRPr="00AD1C54" w:rsidR="0096652A" w:rsidTr="3462BF87" w14:paraId="2D6627F3" w14:textId="77777777">
        <w:trPr>
          <w:jc w:val="center"/>
        </w:trPr>
        <w:tc>
          <w:tcPr>
            <w:tcW w:w="8740" w:type="dxa"/>
          </w:tcPr>
          <w:p w:rsidRPr="00AD1C54" w:rsidR="0096652A" w:rsidP="00AA0C08" w:rsidRDefault="00423638" w14:paraId="0FB67439" w14:textId="77777777">
            <w:pPr>
              <w:ind w:left="720"/>
              <w:rPr>
                <w:rFonts w:ascii="Arial" w:hAnsi="Arial" w:cs="Arial"/>
                <w:sz w:val="22"/>
                <w:szCs w:val="22"/>
              </w:rPr>
            </w:pPr>
            <w:r w:rsidRPr="00AD1C54">
              <w:rPr>
                <w:rFonts w:ascii="Arial" w:hAnsi="Arial" w:cs="Arial"/>
                <w:sz w:val="22"/>
                <w:szCs w:val="22"/>
              </w:rPr>
              <w:t>L</w:t>
            </w:r>
            <w:r w:rsidRPr="00AD1C54" w:rsidR="0096652A">
              <w:rPr>
                <w:rFonts w:ascii="Arial" w:hAnsi="Arial" w:cs="Arial"/>
                <w:sz w:val="22"/>
                <w:szCs w:val="22"/>
              </w:rPr>
              <w:t>ongitudinal Clinic</w:t>
            </w:r>
          </w:p>
        </w:tc>
        <w:tc>
          <w:tcPr>
            <w:tcW w:w="1430" w:type="dxa"/>
          </w:tcPr>
          <w:p w:rsidRPr="00AD1C54" w:rsidR="0096652A" w:rsidP="00AA0C08" w:rsidRDefault="00AF2FB9" w14:paraId="65955837" w14:textId="77777777">
            <w:pPr>
              <w:rPr>
                <w:rFonts w:ascii="Arial" w:hAnsi="Arial" w:cs="Arial"/>
                <w:sz w:val="22"/>
                <w:szCs w:val="22"/>
              </w:rPr>
            </w:pPr>
            <w:r w:rsidRPr="00AD1C54">
              <w:rPr>
                <w:rFonts w:ascii="Arial" w:hAnsi="Arial" w:cs="Arial"/>
                <w:sz w:val="22"/>
                <w:szCs w:val="22"/>
              </w:rPr>
              <w:t>6</w:t>
            </w:r>
          </w:p>
        </w:tc>
      </w:tr>
      <w:tr w:rsidRPr="00AD1C54" w:rsidR="009B6814" w:rsidTr="3462BF87" w14:paraId="7D9A7BFD" w14:textId="77777777">
        <w:trPr>
          <w:jc w:val="center"/>
        </w:trPr>
        <w:tc>
          <w:tcPr>
            <w:tcW w:w="8740" w:type="dxa"/>
          </w:tcPr>
          <w:p w:rsidRPr="00AD1C54" w:rsidR="009B6814" w:rsidP="00AA0C08" w:rsidRDefault="009B6814" w14:paraId="43175351" w14:textId="77777777">
            <w:pPr>
              <w:rPr>
                <w:rFonts w:ascii="Arial" w:hAnsi="Arial" w:cs="Arial"/>
                <w:sz w:val="22"/>
                <w:szCs w:val="22"/>
              </w:rPr>
            </w:pPr>
            <w:r w:rsidRPr="00AD1C54">
              <w:rPr>
                <w:rFonts w:ascii="Arial" w:hAnsi="Arial" w:cs="Arial"/>
                <w:sz w:val="22"/>
                <w:szCs w:val="22"/>
              </w:rPr>
              <w:t>Meetings</w:t>
            </w:r>
          </w:p>
        </w:tc>
        <w:tc>
          <w:tcPr>
            <w:tcW w:w="1430" w:type="dxa"/>
          </w:tcPr>
          <w:p w:rsidRPr="00AD1C54" w:rsidR="009B6814" w:rsidP="00AA0C08" w:rsidRDefault="00AF2FB9" w14:paraId="70E4338C" w14:textId="77777777">
            <w:pPr>
              <w:rPr>
                <w:rFonts w:ascii="Arial" w:hAnsi="Arial" w:cs="Arial"/>
                <w:sz w:val="22"/>
                <w:szCs w:val="22"/>
              </w:rPr>
            </w:pPr>
            <w:r w:rsidRPr="00AD1C54">
              <w:rPr>
                <w:rFonts w:ascii="Arial" w:hAnsi="Arial" w:cs="Arial"/>
                <w:sz w:val="22"/>
                <w:szCs w:val="22"/>
              </w:rPr>
              <w:t>7</w:t>
            </w:r>
          </w:p>
        </w:tc>
      </w:tr>
      <w:tr w:rsidRPr="00AD1C54" w:rsidR="007C7E93" w:rsidTr="3462BF87" w14:paraId="44689924" w14:textId="77777777">
        <w:trPr>
          <w:jc w:val="center"/>
        </w:trPr>
        <w:tc>
          <w:tcPr>
            <w:tcW w:w="8740" w:type="dxa"/>
          </w:tcPr>
          <w:p w:rsidRPr="00AD1C54" w:rsidR="007C7E93" w:rsidP="00AA0C08" w:rsidRDefault="00775593" w14:paraId="2A939C1C" w14:textId="77777777">
            <w:pPr>
              <w:rPr>
                <w:rFonts w:ascii="Arial" w:hAnsi="Arial" w:cs="Arial"/>
                <w:sz w:val="22"/>
                <w:szCs w:val="22"/>
              </w:rPr>
            </w:pPr>
            <w:r w:rsidRPr="00AD1C54">
              <w:rPr>
                <w:rFonts w:ascii="Arial" w:hAnsi="Arial" w:cs="Arial"/>
                <w:sz w:val="22"/>
                <w:szCs w:val="22"/>
              </w:rPr>
              <w:t>Plan f</w:t>
            </w:r>
            <w:r w:rsidRPr="00AD1C54" w:rsidR="007C7E93">
              <w:rPr>
                <w:rFonts w:ascii="Arial" w:hAnsi="Arial" w:cs="Arial"/>
                <w:sz w:val="22"/>
                <w:szCs w:val="22"/>
              </w:rPr>
              <w:t>or Development</w:t>
            </w:r>
            <w:r w:rsidRPr="00AD1C54" w:rsidR="00EB1CC2">
              <w:rPr>
                <w:rFonts w:ascii="Arial" w:hAnsi="Arial" w:cs="Arial"/>
                <w:sz w:val="22"/>
                <w:szCs w:val="22"/>
              </w:rPr>
              <w:t xml:space="preserve"> and Customized Residency Plan</w:t>
            </w:r>
          </w:p>
        </w:tc>
        <w:tc>
          <w:tcPr>
            <w:tcW w:w="1430" w:type="dxa"/>
          </w:tcPr>
          <w:p w:rsidRPr="00AD1C54" w:rsidR="007C7E93" w:rsidP="00AA0C08" w:rsidRDefault="00AF2FB9" w14:paraId="7BD8BA1B" w14:textId="77777777">
            <w:pPr>
              <w:rPr>
                <w:rFonts w:ascii="Arial" w:hAnsi="Arial" w:cs="Arial"/>
                <w:sz w:val="22"/>
                <w:szCs w:val="22"/>
              </w:rPr>
            </w:pPr>
            <w:r w:rsidRPr="00AD1C54">
              <w:rPr>
                <w:rFonts w:ascii="Arial" w:hAnsi="Arial" w:cs="Arial"/>
                <w:sz w:val="22"/>
                <w:szCs w:val="22"/>
              </w:rPr>
              <w:t>7</w:t>
            </w:r>
          </w:p>
        </w:tc>
      </w:tr>
      <w:tr w:rsidRPr="00AD1C54" w:rsidR="007C7E93" w:rsidTr="3462BF87" w14:paraId="4E502069" w14:textId="77777777">
        <w:trPr>
          <w:jc w:val="center"/>
        </w:trPr>
        <w:tc>
          <w:tcPr>
            <w:tcW w:w="8740" w:type="dxa"/>
          </w:tcPr>
          <w:p w:rsidRPr="00AD1C54" w:rsidR="007C7E93" w:rsidP="00AA0C08" w:rsidRDefault="007C7E93" w14:paraId="7BC7D350" w14:textId="77777777">
            <w:pPr>
              <w:rPr>
                <w:rFonts w:ascii="Arial" w:hAnsi="Arial" w:cs="Arial"/>
                <w:sz w:val="22"/>
                <w:szCs w:val="22"/>
              </w:rPr>
            </w:pPr>
            <w:r w:rsidRPr="00AD1C54">
              <w:rPr>
                <w:rFonts w:ascii="Arial" w:hAnsi="Arial" w:cs="Arial"/>
                <w:sz w:val="22"/>
                <w:szCs w:val="22"/>
              </w:rPr>
              <w:t>Pharmacy Practice (Staffing)</w:t>
            </w:r>
          </w:p>
        </w:tc>
        <w:tc>
          <w:tcPr>
            <w:tcW w:w="1430" w:type="dxa"/>
          </w:tcPr>
          <w:p w:rsidRPr="00AD1C54" w:rsidR="007C7E93" w:rsidP="00AA0C08" w:rsidRDefault="00AF2FB9" w14:paraId="3C02B114" w14:textId="77777777">
            <w:pPr>
              <w:rPr>
                <w:rFonts w:ascii="Arial" w:hAnsi="Arial" w:cs="Arial"/>
                <w:sz w:val="22"/>
                <w:szCs w:val="22"/>
              </w:rPr>
            </w:pPr>
            <w:r w:rsidRPr="00AD1C54">
              <w:rPr>
                <w:rFonts w:ascii="Arial" w:hAnsi="Arial" w:cs="Arial"/>
                <w:sz w:val="22"/>
                <w:szCs w:val="22"/>
              </w:rPr>
              <w:t>8</w:t>
            </w:r>
          </w:p>
        </w:tc>
      </w:tr>
      <w:tr w:rsidRPr="00AD1C54" w:rsidR="007C7E93" w:rsidTr="3462BF87" w14:paraId="2D1C42CB" w14:textId="77777777">
        <w:trPr>
          <w:jc w:val="center"/>
        </w:trPr>
        <w:tc>
          <w:tcPr>
            <w:tcW w:w="8740" w:type="dxa"/>
          </w:tcPr>
          <w:p w:rsidRPr="00AD1C54" w:rsidR="007C7E93" w:rsidP="00AA0C08" w:rsidRDefault="007C7E93" w14:paraId="72F8354E" w14:textId="77777777">
            <w:pPr>
              <w:rPr>
                <w:rFonts w:ascii="Arial" w:hAnsi="Arial" w:cs="Arial"/>
                <w:sz w:val="22"/>
                <w:szCs w:val="22"/>
              </w:rPr>
            </w:pPr>
            <w:r w:rsidRPr="00AD1C54">
              <w:rPr>
                <w:rFonts w:ascii="Arial" w:hAnsi="Arial" w:cs="Arial"/>
                <w:sz w:val="22"/>
                <w:szCs w:val="22"/>
              </w:rPr>
              <w:t>Education Opportunities</w:t>
            </w:r>
          </w:p>
        </w:tc>
        <w:tc>
          <w:tcPr>
            <w:tcW w:w="1430" w:type="dxa"/>
          </w:tcPr>
          <w:p w:rsidRPr="00AD1C54" w:rsidR="007C7E93" w:rsidP="00AA0C08" w:rsidRDefault="00D20143" w14:paraId="3721F762" w14:textId="77777777">
            <w:pPr>
              <w:rPr>
                <w:rFonts w:ascii="Arial" w:hAnsi="Arial" w:cs="Arial"/>
                <w:sz w:val="22"/>
                <w:szCs w:val="22"/>
              </w:rPr>
            </w:pPr>
            <w:r w:rsidRPr="00AD1C54">
              <w:rPr>
                <w:rFonts w:ascii="Arial" w:hAnsi="Arial" w:cs="Arial"/>
                <w:sz w:val="22"/>
                <w:szCs w:val="22"/>
              </w:rPr>
              <w:t>8</w:t>
            </w:r>
          </w:p>
        </w:tc>
      </w:tr>
      <w:tr w:rsidRPr="00AD1C54" w:rsidR="00245534" w:rsidTr="3462BF87" w14:paraId="39C6F559" w14:textId="77777777">
        <w:trPr>
          <w:jc w:val="center"/>
        </w:trPr>
        <w:tc>
          <w:tcPr>
            <w:tcW w:w="8740" w:type="dxa"/>
          </w:tcPr>
          <w:p w:rsidRPr="00AD1C54" w:rsidR="00245534" w:rsidP="00D20143" w:rsidRDefault="00D20143" w14:paraId="303B3792" w14:textId="77777777">
            <w:pPr>
              <w:ind w:left="781"/>
              <w:rPr>
                <w:rFonts w:ascii="Arial" w:hAnsi="Arial" w:cs="Arial"/>
                <w:sz w:val="22"/>
                <w:szCs w:val="22"/>
              </w:rPr>
            </w:pPr>
            <w:r w:rsidRPr="00AD1C54">
              <w:rPr>
                <w:rFonts w:ascii="Arial" w:hAnsi="Arial" w:cs="Arial"/>
                <w:sz w:val="22"/>
                <w:szCs w:val="22"/>
              </w:rPr>
              <w:t>Co-Precepting of Students</w:t>
            </w:r>
          </w:p>
        </w:tc>
        <w:tc>
          <w:tcPr>
            <w:tcW w:w="1430" w:type="dxa"/>
          </w:tcPr>
          <w:p w:rsidRPr="00AD1C54" w:rsidR="00245534" w:rsidP="00AA0C08" w:rsidRDefault="00D20143" w14:paraId="6ACF9D00" w14:textId="77777777">
            <w:pPr>
              <w:rPr>
                <w:rFonts w:ascii="Arial" w:hAnsi="Arial" w:cs="Arial"/>
                <w:sz w:val="22"/>
                <w:szCs w:val="22"/>
              </w:rPr>
            </w:pPr>
            <w:r w:rsidRPr="00AD1C54">
              <w:rPr>
                <w:rFonts w:ascii="Arial" w:hAnsi="Arial" w:cs="Arial"/>
                <w:sz w:val="22"/>
                <w:szCs w:val="22"/>
              </w:rPr>
              <w:t>8</w:t>
            </w:r>
          </w:p>
        </w:tc>
      </w:tr>
      <w:tr w:rsidRPr="00AD1C54" w:rsidR="00D20143" w:rsidTr="3462BF87" w14:paraId="6EAAD7A9" w14:textId="77777777">
        <w:trPr>
          <w:jc w:val="center"/>
        </w:trPr>
        <w:tc>
          <w:tcPr>
            <w:tcW w:w="8740" w:type="dxa"/>
          </w:tcPr>
          <w:p w:rsidRPr="00AD1C54" w:rsidR="00D20143" w:rsidP="00D20143" w:rsidRDefault="00D20143" w14:paraId="20BF23FC" w14:textId="77777777">
            <w:pPr>
              <w:ind w:left="781"/>
              <w:rPr>
                <w:rFonts w:ascii="Arial" w:hAnsi="Arial" w:cs="Arial"/>
                <w:sz w:val="22"/>
                <w:szCs w:val="22"/>
              </w:rPr>
            </w:pPr>
            <w:r w:rsidRPr="00AD1C54">
              <w:rPr>
                <w:rFonts w:ascii="Arial" w:hAnsi="Arial" w:cs="Arial"/>
                <w:sz w:val="22"/>
                <w:szCs w:val="22"/>
              </w:rPr>
              <w:t>Medication Use Evaluation</w:t>
            </w:r>
          </w:p>
        </w:tc>
        <w:tc>
          <w:tcPr>
            <w:tcW w:w="1430" w:type="dxa"/>
          </w:tcPr>
          <w:p w:rsidRPr="00AD1C54" w:rsidR="00D20143" w:rsidP="00AA0C08" w:rsidRDefault="3F4BA32C" w14:paraId="5FD44D6A" w14:textId="3D1AC6A7">
            <w:pPr>
              <w:rPr>
                <w:rFonts w:ascii="Arial" w:hAnsi="Arial" w:cs="Arial"/>
                <w:sz w:val="22"/>
                <w:szCs w:val="22"/>
              </w:rPr>
            </w:pPr>
            <w:r w:rsidRPr="3462BF87">
              <w:rPr>
                <w:rFonts w:ascii="Arial" w:hAnsi="Arial" w:cs="Arial"/>
                <w:sz w:val="22"/>
                <w:szCs w:val="22"/>
              </w:rPr>
              <w:t>9</w:t>
            </w:r>
          </w:p>
        </w:tc>
      </w:tr>
      <w:tr w:rsidRPr="00AD1C54" w:rsidR="00D20143" w:rsidTr="3462BF87" w14:paraId="6812CB34" w14:textId="77777777">
        <w:trPr>
          <w:jc w:val="center"/>
        </w:trPr>
        <w:tc>
          <w:tcPr>
            <w:tcW w:w="8740" w:type="dxa"/>
          </w:tcPr>
          <w:p w:rsidRPr="00AD1C54" w:rsidR="00D20143" w:rsidP="00D20143" w:rsidRDefault="00D20143" w14:paraId="2B206DC6" w14:textId="77777777">
            <w:pPr>
              <w:ind w:left="781"/>
              <w:rPr>
                <w:rFonts w:ascii="Arial" w:hAnsi="Arial" w:cs="Arial"/>
                <w:sz w:val="22"/>
                <w:szCs w:val="22"/>
              </w:rPr>
            </w:pPr>
            <w:r w:rsidRPr="00AD1C54">
              <w:rPr>
                <w:rFonts w:ascii="Arial" w:hAnsi="Arial" w:cs="Arial"/>
                <w:sz w:val="22"/>
                <w:szCs w:val="22"/>
              </w:rPr>
              <w:t>Formulary Management &amp; Medication-Use Projects</w:t>
            </w:r>
          </w:p>
        </w:tc>
        <w:tc>
          <w:tcPr>
            <w:tcW w:w="1430" w:type="dxa"/>
          </w:tcPr>
          <w:p w:rsidRPr="00AD1C54" w:rsidR="00D20143" w:rsidP="00AA0C08" w:rsidRDefault="2759ECBF" w14:paraId="162016AE" w14:textId="2687C485">
            <w:pPr>
              <w:rPr>
                <w:rFonts w:ascii="Arial" w:hAnsi="Arial" w:cs="Arial"/>
                <w:sz w:val="22"/>
                <w:szCs w:val="22"/>
              </w:rPr>
            </w:pPr>
            <w:r w:rsidRPr="3462BF87">
              <w:rPr>
                <w:rFonts w:ascii="Arial" w:hAnsi="Arial" w:cs="Arial"/>
                <w:sz w:val="22"/>
                <w:szCs w:val="22"/>
              </w:rPr>
              <w:t>9</w:t>
            </w:r>
          </w:p>
        </w:tc>
      </w:tr>
      <w:tr w:rsidRPr="00AD1C54" w:rsidR="00A56ECF" w:rsidTr="3462BF87" w14:paraId="0433D4AF" w14:textId="77777777">
        <w:trPr>
          <w:jc w:val="center"/>
        </w:trPr>
        <w:tc>
          <w:tcPr>
            <w:tcW w:w="8740" w:type="dxa"/>
          </w:tcPr>
          <w:p w:rsidRPr="00AD1C54" w:rsidR="00A56ECF" w:rsidP="00D20143" w:rsidRDefault="00D20143" w14:paraId="340A7A5C" w14:textId="77777777">
            <w:pPr>
              <w:ind w:left="781"/>
              <w:rPr>
                <w:rFonts w:ascii="Arial" w:hAnsi="Arial" w:cs="Arial"/>
                <w:sz w:val="22"/>
                <w:szCs w:val="22"/>
              </w:rPr>
            </w:pPr>
            <w:r w:rsidRPr="00AD1C54">
              <w:rPr>
                <w:rFonts w:ascii="Arial" w:hAnsi="Arial" w:cs="Arial"/>
                <w:sz w:val="22"/>
                <w:szCs w:val="22"/>
              </w:rPr>
              <w:t>Psychiatry Topic Discussions</w:t>
            </w:r>
          </w:p>
        </w:tc>
        <w:tc>
          <w:tcPr>
            <w:tcW w:w="1430" w:type="dxa"/>
          </w:tcPr>
          <w:p w:rsidRPr="00AD1C54" w:rsidR="00A56ECF" w:rsidP="00AA0C08" w:rsidRDefault="00D20143" w14:paraId="1104E78D" w14:textId="77777777">
            <w:pPr>
              <w:rPr>
                <w:rFonts w:ascii="Arial" w:hAnsi="Arial" w:cs="Arial"/>
                <w:sz w:val="22"/>
                <w:szCs w:val="22"/>
              </w:rPr>
            </w:pPr>
            <w:r w:rsidRPr="00AD1C54">
              <w:rPr>
                <w:rFonts w:ascii="Arial" w:hAnsi="Arial" w:cs="Arial"/>
                <w:sz w:val="22"/>
                <w:szCs w:val="22"/>
              </w:rPr>
              <w:t>9</w:t>
            </w:r>
          </w:p>
        </w:tc>
      </w:tr>
      <w:tr w:rsidRPr="00AD1C54" w:rsidR="00D20143" w:rsidTr="3462BF87" w14:paraId="58F48ADF" w14:textId="77777777">
        <w:trPr>
          <w:jc w:val="center"/>
        </w:trPr>
        <w:tc>
          <w:tcPr>
            <w:tcW w:w="8740" w:type="dxa"/>
          </w:tcPr>
          <w:p w:rsidRPr="00AD1C54" w:rsidR="00D20143" w:rsidP="00D20143" w:rsidRDefault="00D20143" w14:paraId="5372E37D" w14:textId="77777777">
            <w:pPr>
              <w:ind w:left="781"/>
              <w:rPr>
                <w:rFonts w:ascii="Arial" w:hAnsi="Arial" w:cs="Arial"/>
                <w:sz w:val="22"/>
                <w:szCs w:val="22"/>
              </w:rPr>
            </w:pPr>
            <w:r w:rsidRPr="00AD1C54">
              <w:rPr>
                <w:rFonts w:ascii="Arial" w:hAnsi="Arial" w:cs="Arial"/>
                <w:sz w:val="22"/>
                <w:szCs w:val="22"/>
              </w:rPr>
              <w:t>Formal Presentations</w:t>
            </w:r>
          </w:p>
        </w:tc>
        <w:tc>
          <w:tcPr>
            <w:tcW w:w="1430" w:type="dxa"/>
          </w:tcPr>
          <w:p w:rsidRPr="00AD1C54" w:rsidR="00D20143" w:rsidP="00AA0C08" w:rsidRDefault="00D20143" w14:paraId="798E08CD" w14:textId="77777777">
            <w:pPr>
              <w:rPr>
                <w:rFonts w:ascii="Arial" w:hAnsi="Arial" w:cs="Arial"/>
                <w:sz w:val="22"/>
                <w:szCs w:val="22"/>
              </w:rPr>
            </w:pPr>
            <w:r w:rsidRPr="00AD1C54">
              <w:rPr>
                <w:rFonts w:ascii="Arial" w:hAnsi="Arial" w:cs="Arial"/>
                <w:sz w:val="22"/>
                <w:szCs w:val="22"/>
              </w:rPr>
              <w:t>9</w:t>
            </w:r>
          </w:p>
        </w:tc>
      </w:tr>
      <w:tr w:rsidRPr="00AD1C54" w:rsidR="00AF3CB5" w:rsidTr="3462BF87" w14:paraId="7B535BF9" w14:textId="77777777">
        <w:trPr>
          <w:jc w:val="center"/>
        </w:trPr>
        <w:tc>
          <w:tcPr>
            <w:tcW w:w="8740" w:type="dxa"/>
          </w:tcPr>
          <w:p w:rsidRPr="00AD1C54" w:rsidR="00AF3CB5" w:rsidP="00D20143" w:rsidRDefault="00AF3CB5" w14:paraId="38806427" w14:textId="77777777">
            <w:pPr>
              <w:ind w:left="781"/>
              <w:rPr>
                <w:rFonts w:ascii="Arial" w:hAnsi="Arial" w:cs="Arial"/>
                <w:sz w:val="22"/>
                <w:szCs w:val="22"/>
              </w:rPr>
            </w:pPr>
            <w:r w:rsidRPr="00AD1C54">
              <w:rPr>
                <w:rFonts w:ascii="Arial" w:hAnsi="Arial" w:cs="Arial"/>
                <w:sz w:val="22"/>
                <w:szCs w:val="22"/>
              </w:rPr>
              <w:t xml:space="preserve">Journal Club </w:t>
            </w:r>
            <w:r w:rsidRPr="00AD1C54" w:rsidR="00EB1CC2">
              <w:rPr>
                <w:rFonts w:ascii="Arial" w:hAnsi="Arial" w:cs="Arial"/>
                <w:sz w:val="22"/>
                <w:szCs w:val="22"/>
              </w:rPr>
              <w:t>Presentations</w:t>
            </w:r>
          </w:p>
        </w:tc>
        <w:tc>
          <w:tcPr>
            <w:tcW w:w="1430" w:type="dxa"/>
          </w:tcPr>
          <w:p w:rsidRPr="00AD1C54" w:rsidR="00AF3CB5" w:rsidP="00AA0C08" w:rsidRDefault="00D20143" w14:paraId="308F0F86" w14:textId="77777777">
            <w:pPr>
              <w:rPr>
                <w:rFonts w:ascii="Arial" w:hAnsi="Arial" w:cs="Arial"/>
                <w:sz w:val="22"/>
                <w:szCs w:val="22"/>
              </w:rPr>
            </w:pPr>
            <w:r w:rsidRPr="00AD1C54">
              <w:rPr>
                <w:rFonts w:ascii="Arial" w:hAnsi="Arial" w:cs="Arial"/>
                <w:sz w:val="22"/>
                <w:szCs w:val="22"/>
              </w:rPr>
              <w:t>9</w:t>
            </w:r>
          </w:p>
        </w:tc>
      </w:tr>
      <w:tr w:rsidRPr="00AD1C54" w:rsidR="007C7E93" w:rsidTr="3462BF87" w14:paraId="0B8DDC32" w14:textId="77777777">
        <w:trPr>
          <w:jc w:val="center"/>
        </w:trPr>
        <w:tc>
          <w:tcPr>
            <w:tcW w:w="8740" w:type="dxa"/>
          </w:tcPr>
          <w:p w:rsidRPr="00AD1C54" w:rsidR="007C7E93" w:rsidP="00AA0C08" w:rsidRDefault="007C7E93" w14:paraId="47FC468F" w14:textId="77777777">
            <w:pPr>
              <w:rPr>
                <w:rFonts w:ascii="Arial" w:hAnsi="Arial" w:cs="Arial"/>
                <w:sz w:val="22"/>
                <w:szCs w:val="22"/>
              </w:rPr>
            </w:pPr>
            <w:r w:rsidRPr="00AD1C54">
              <w:rPr>
                <w:rFonts w:ascii="Arial" w:hAnsi="Arial" w:cs="Arial"/>
                <w:sz w:val="22"/>
                <w:szCs w:val="22"/>
              </w:rPr>
              <w:t xml:space="preserve">Travel and Professional </w:t>
            </w:r>
            <w:r w:rsidRPr="00AD1C54" w:rsidR="00D20143">
              <w:rPr>
                <w:rFonts w:ascii="Arial" w:hAnsi="Arial" w:cs="Arial"/>
                <w:sz w:val="22"/>
                <w:szCs w:val="22"/>
              </w:rPr>
              <w:t>Organization</w:t>
            </w:r>
            <w:r w:rsidRPr="00AD1C54">
              <w:rPr>
                <w:rFonts w:ascii="Arial" w:hAnsi="Arial" w:cs="Arial"/>
                <w:sz w:val="22"/>
                <w:szCs w:val="22"/>
              </w:rPr>
              <w:t xml:space="preserve"> Involvement</w:t>
            </w:r>
          </w:p>
        </w:tc>
        <w:tc>
          <w:tcPr>
            <w:tcW w:w="1430" w:type="dxa"/>
          </w:tcPr>
          <w:p w:rsidRPr="00AD1C54" w:rsidR="007C7E93" w:rsidP="00AA0C08" w:rsidRDefault="00D20143" w14:paraId="342BB364" w14:textId="77777777">
            <w:pPr>
              <w:rPr>
                <w:rFonts w:ascii="Arial" w:hAnsi="Arial" w:cs="Arial"/>
                <w:sz w:val="22"/>
                <w:szCs w:val="22"/>
              </w:rPr>
            </w:pPr>
            <w:r w:rsidRPr="00AD1C54">
              <w:rPr>
                <w:rFonts w:ascii="Arial" w:hAnsi="Arial" w:cs="Arial"/>
                <w:sz w:val="22"/>
                <w:szCs w:val="22"/>
              </w:rPr>
              <w:t>9</w:t>
            </w:r>
          </w:p>
        </w:tc>
      </w:tr>
      <w:tr w:rsidRPr="00AD1C54" w:rsidR="007C7E93" w:rsidTr="3462BF87" w14:paraId="084D12CF" w14:textId="77777777">
        <w:trPr>
          <w:jc w:val="center"/>
        </w:trPr>
        <w:tc>
          <w:tcPr>
            <w:tcW w:w="8740" w:type="dxa"/>
          </w:tcPr>
          <w:p w:rsidRPr="00AD1C54" w:rsidR="007C7E93" w:rsidP="00AA0C08" w:rsidRDefault="007C7E93" w14:paraId="5C452DF9" w14:textId="77777777">
            <w:pPr>
              <w:rPr>
                <w:rFonts w:ascii="Arial" w:hAnsi="Arial" w:cs="Arial"/>
                <w:sz w:val="22"/>
                <w:szCs w:val="22"/>
              </w:rPr>
            </w:pPr>
            <w:r w:rsidRPr="00AD1C54">
              <w:rPr>
                <w:rFonts w:ascii="Arial" w:hAnsi="Arial" w:cs="Arial"/>
                <w:sz w:val="22"/>
                <w:szCs w:val="22"/>
              </w:rPr>
              <w:t>Residency Project</w:t>
            </w:r>
          </w:p>
        </w:tc>
        <w:tc>
          <w:tcPr>
            <w:tcW w:w="1430" w:type="dxa"/>
          </w:tcPr>
          <w:p w:rsidRPr="00AD1C54" w:rsidR="007C7E93" w:rsidP="00AA0C08" w:rsidRDefault="0DAD6206" w14:paraId="6501920E" w14:textId="121E3578">
            <w:pPr>
              <w:rPr>
                <w:rFonts w:ascii="Arial" w:hAnsi="Arial" w:cs="Arial"/>
                <w:sz w:val="22"/>
                <w:szCs w:val="22"/>
              </w:rPr>
            </w:pPr>
            <w:r w:rsidRPr="3462BF87">
              <w:rPr>
                <w:rFonts w:ascii="Arial" w:hAnsi="Arial" w:cs="Arial"/>
                <w:sz w:val="22"/>
                <w:szCs w:val="22"/>
              </w:rPr>
              <w:t>10</w:t>
            </w:r>
          </w:p>
        </w:tc>
      </w:tr>
      <w:tr w:rsidRPr="00AD1C54" w:rsidR="007C7E93" w:rsidTr="3462BF87" w14:paraId="7BA9CF6F" w14:textId="77777777">
        <w:trPr>
          <w:jc w:val="center"/>
        </w:trPr>
        <w:tc>
          <w:tcPr>
            <w:tcW w:w="8740" w:type="dxa"/>
          </w:tcPr>
          <w:p w:rsidRPr="00AD1C54" w:rsidR="007C7E93" w:rsidP="00AA0C08" w:rsidRDefault="007C7E93" w14:paraId="0FD73C02" w14:textId="77777777">
            <w:pPr>
              <w:rPr>
                <w:rFonts w:ascii="Arial" w:hAnsi="Arial" w:cs="Arial"/>
                <w:sz w:val="22"/>
                <w:szCs w:val="22"/>
              </w:rPr>
            </w:pPr>
            <w:r w:rsidRPr="00AD1C54">
              <w:rPr>
                <w:rFonts w:ascii="Arial" w:hAnsi="Arial" w:cs="Arial"/>
                <w:sz w:val="22"/>
                <w:szCs w:val="22"/>
              </w:rPr>
              <w:t>Requirements for Successful Completion of Residency</w:t>
            </w:r>
          </w:p>
        </w:tc>
        <w:tc>
          <w:tcPr>
            <w:tcW w:w="1430" w:type="dxa"/>
          </w:tcPr>
          <w:p w:rsidRPr="00AD1C54" w:rsidR="007C7E93" w:rsidP="00AA0C08" w:rsidRDefault="00D20143" w14:paraId="4F25E407" w14:textId="77777777">
            <w:pPr>
              <w:rPr>
                <w:rFonts w:ascii="Arial" w:hAnsi="Arial" w:cs="Arial"/>
                <w:sz w:val="22"/>
                <w:szCs w:val="22"/>
              </w:rPr>
            </w:pPr>
            <w:r w:rsidRPr="00AD1C54">
              <w:rPr>
                <w:rFonts w:ascii="Arial" w:hAnsi="Arial" w:cs="Arial"/>
                <w:sz w:val="22"/>
                <w:szCs w:val="22"/>
              </w:rPr>
              <w:t>11</w:t>
            </w:r>
          </w:p>
        </w:tc>
      </w:tr>
      <w:tr w:rsidRPr="00AD1C54" w:rsidR="00D918FE" w:rsidTr="3462BF87" w14:paraId="2FA7585D" w14:textId="77777777">
        <w:trPr>
          <w:jc w:val="center"/>
        </w:trPr>
        <w:tc>
          <w:tcPr>
            <w:tcW w:w="8740" w:type="dxa"/>
          </w:tcPr>
          <w:p w:rsidRPr="00AD1C54" w:rsidR="00D918FE" w:rsidP="00AA0C08" w:rsidRDefault="00D918FE" w14:paraId="3C87CEEF" w14:textId="4E65E370">
            <w:pPr>
              <w:rPr>
                <w:rFonts w:ascii="Arial" w:hAnsi="Arial" w:cs="Arial"/>
                <w:sz w:val="22"/>
                <w:szCs w:val="22"/>
              </w:rPr>
            </w:pPr>
            <w:r w:rsidRPr="313EFB8C">
              <w:rPr>
                <w:rFonts w:ascii="Arial" w:hAnsi="Arial" w:cs="Arial"/>
                <w:sz w:val="22"/>
                <w:szCs w:val="22"/>
              </w:rPr>
              <w:t>Exit Survey</w:t>
            </w:r>
          </w:p>
        </w:tc>
        <w:tc>
          <w:tcPr>
            <w:tcW w:w="1430" w:type="dxa"/>
          </w:tcPr>
          <w:p w:rsidRPr="00AD1C54" w:rsidR="00D918FE" w:rsidP="00AA0C08" w:rsidRDefault="00D20143" w14:paraId="411A792C" w14:textId="77777777">
            <w:pPr>
              <w:rPr>
                <w:rFonts w:ascii="Arial" w:hAnsi="Arial" w:cs="Arial"/>
                <w:sz w:val="22"/>
                <w:szCs w:val="22"/>
              </w:rPr>
            </w:pPr>
            <w:r w:rsidRPr="00AD1C54">
              <w:rPr>
                <w:rFonts w:ascii="Arial" w:hAnsi="Arial" w:cs="Arial"/>
                <w:sz w:val="22"/>
                <w:szCs w:val="22"/>
              </w:rPr>
              <w:t>11</w:t>
            </w:r>
          </w:p>
        </w:tc>
      </w:tr>
      <w:tr w:rsidRPr="00AD1C54" w:rsidR="00B80562" w:rsidTr="3462BF87" w14:paraId="34279E97" w14:textId="77777777">
        <w:trPr>
          <w:jc w:val="center"/>
        </w:trPr>
        <w:tc>
          <w:tcPr>
            <w:tcW w:w="8740" w:type="dxa"/>
          </w:tcPr>
          <w:p w:rsidRPr="00AD1C54" w:rsidR="00B80562" w:rsidP="00AA0C08" w:rsidRDefault="00B80562" w14:paraId="41F5B749" w14:textId="77777777">
            <w:pPr>
              <w:rPr>
                <w:rFonts w:ascii="Arial" w:hAnsi="Arial" w:cs="Arial"/>
                <w:sz w:val="22"/>
                <w:szCs w:val="22"/>
              </w:rPr>
            </w:pPr>
            <w:r w:rsidRPr="00AD1C54">
              <w:rPr>
                <w:rFonts w:ascii="Arial" w:hAnsi="Arial" w:cs="Arial"/>
                <w:sz w:val="22"/>
                <w:szCs w:val="22"/>
              </w:rPr>
              <w:t>Appendices:</w:t>
            </w:r>
          </w:p>
        </w:tc>
        <w:tc>
          <w:tcPr>
            <w:tcW w:w="1430" w:type="dxa"/>
          </w:tcPr>
          <w:p w:rsidRPr="00AD1C54" w:rsidR="00B80562" w:rsidP="00AA0C08" w:rsidRDefault="00B80562" w14:paraId="0A853AA6" w14:textId="77777777">
            <w:pPr>
              <w:rPr>
                <w:rFonts w:ascii="Arial" w:hAnsi="Arial" w:cs="Arial"/>
                <w:sz w:val="22"/>
                <w:szCs w:val="22"/>
              </w:rPr>
            </w:pPr>
          </w:p>
        </w:tc>
      </w:tr>
      <w:tr w:rsidRPr="00AD1C54" w:rsidR="00762A75" w:rsidTr="3462BF87" w14:paraId="1BB1A51E" w14:textId="77777777">
        <w:trPr>
          <w:jc w:val="center"/>
        </w:trPr>
        <w:tc>
          <w:tcPr>
            <w:tcW w:w="8740" w:type="dxa"/>
          </w:tcPr>
          <w:p w:rsidRPr="00AD1C54" w:rsidR="00762A75" w:rsidP="00D20143" w:rsidRDefault="00762A75" w14:paraId="6EFBC7BE" w14:textId="77777777">
            <w:pPr>
              <w:ind w:left="601"/>
              <w:rPr>
                <w:rFonts w:ascii="Arial" w:hAnsi="Arial" w:cs="Arial"/>
                <w:sz w:val="22"/>
                <w:szCs w:val="22"/>
              </w:rPr>
            </w:pPr>
            <w:r w:rsidRPr="00AD1C54">
              <w:rPr>
                <w:rFonts w:ascii="Arial" w:hAnsi="Arial" w:cs="Arial"/>
                <w:sz w:val="22"/>
                <w:szCs w:val="22"/>
              </w:rPr>
              <w:t>A. Tracking of Former Residents</w:t>
            </w:r>
          </w:p>
        </w:tc>
        <w:tc>
          <w:tcPr>
            <w:tcW w:w="1430" w:type="dxa"/>
          </w:tcPr>
          <w:p w:rsidRPr="00AD1C54" w:rsidR="00762A75" w:rsidP="00AA0C08" w:rsidRDefault="00D20143" w14:paraId="4C2AA967" w14:textId="77777777">
            <w:pPr>
              <w:rPr>
                <w:rFonts w:ascii="Arial" w:hAnsi="Arial" w:cs="Arial"/>
                <w:sz w:val="22"/>
                <w:szCs w:val="22"/>
              </w:rPr>
            </w:pPr>
            <w:r w:rsidRPr="00AD1C54">
              <w:rPr>
                <w:rFonts w:ascii="Arial" w:hAnsi="Arial" w:cs="Arial"/>
                <w:sz w:val="22"/>
                <w:szCs w:val="22"/>
              </w:rPr>
              <w:t>12</w:t>
            </w:r>
          </w:p>
        </w:tc>
      </w:tr>
      <w:tr w:rsidRPr="00AD1C54" w:rsidR="007C7E93" w:rsidTr="3462BF87" w14:paraId="56D0FA27" w14:textId="77777777">
        <w:trPr>
          <w:jc w:val="center"/>
        </w:trPr>
        <w:tc>
          <w:tcPr>
            <w:tcW w:w="8740" w:type="dxa"/>
          </w:tcPr>
          <w:p w:rsidRPr="00AD1C54" w:rsidR="007C7E93" w:rsidP="00D20143" w:rsidRDefault="00762A75" w14:paraId="09183B6E" w14:textId="77777777">
            <w:pPr>
              <w:ind w:left="601"/>
              <w:rPr>
                <w:rFonts w:ascii="Arial" w:hAnsi="Arial" w:cs="Arial"/>
                <w:sz w:val="22"/>
                <w:szCs w:val="22"/>
              </w:rPr>
            </w:pPr>
            <w:r w:rsidRPr="00AD1C54">
              <w:rPr>
                <w:rFonts w:ascii="Arial" w:hAnsi="Arial" w:cs="Arial"/>
                <w:sz w:val="22"/>
                <w:szCs w:val="22"/>
              </w:rPr>
              <w:t>B</w:t>
            </w:r>
            <w:r w:rsidRPr="00AD1C54" w:rsidR="00B80562">
              <w:rPr>
                <w:rFonts w:ascii="Arial" w:hAnsi="Arial" w:cs="Arial"/>
                <w:sz w:val="22"/>
                <w:szCs w:val="22"/>
              </w:rPr>
              <w:t>. Research Project Proposal Template</w:t>
            </w:r>
          </w:p>
        </w:tc>
        <w:tc>
          <w:tcPr>
            <w:tcW w:w="1430" w:type="dxa"/>
          </w:tcPr>
          <w:p w:rsidRPr="00AD1C54" w:rsidR="007C7E93" w:rsidP="00AA0C08" w:rsidRDefault="00D20143" w14:paraId="01ACA20A" w14:textId="77777777">
            <w:pPr>
              <w:rPr>
                <w:rFonts w:ascii="Arial" w:hAnsi="Arial" w:cs="Arial"/>
                <w:sz w:val="22"/>
                <w:szCs w:val="22"/>
              </w:rPr>
            </w:pPr>
            <w:r w:rsidRPr="00AD1C54">
              <w:rPr>
                <w:rFonts w:ascii="Arial" w:hAnsi="Arial" w:cs="Arial"/>
                <w:sz w:val="22"/>
                <w:szCs w:val="22"/>
              </w:rPr>
              <w:t>13</w:t>
            </w:r>
          </w:p>
        </w:tc>
      </w:tr>
      <w:tr w:rsidRPr="00AD1C54" w:rsidR="00395C22" w:rsidTr="3462BF87" w14:paraId="399B9225" w14:textId="77777777">
        <w:trPr>
          <w:jc w:val="center"/>
        </w:trPr>
        <w:tc>
          <w:tcPr>
            <w:tcW w:w="8740" w:type="dxa"/>
          </w:tcPr>
          <w:p w:rsidRPr="00AD1C54" w:rsidR="00395C22" w:rsidP="00D20143" w:rsidRDefault="003C226B" w14:paraId="2A197D91" w14:textId="77777777">
            <w:pPr>
              <w:ind w:left="601"/>
              <w:rPr>
                <w:rFonts w:ascii="Arial" w:hAnsi="Arial" w:cs="Arial"/>
                <w:sz w:val="22"/>
                <w:szCs w:val="22"/>
              </w:rPr>
            </w:pPr>
            <w:r>
              <w:rPr>
                <w:rFonts w:ascii="Arial" w:hAnsi="Arial" w:cs="Arial"/>
                <w:sz w:val="22"/>
                <w:szCs w:val="22"/>
              </w:rPr>
              <w:t>C</w:t>
            </w:r>
            <w:r w:rsidRPr="00AD1C54" w:rsidR="00762A75">
              <w:rPr>
                <w:rFonts w:ascii="Arial" w:hAnsi="Arial" w:cs="Arial"/>
                <w:sz w:val="22"/>
                <w:szCs w:val="22"/>
              </w:rPr>
              <w:t xml:space="preserve">. </w:t>
            </w:r>
            <w:r w:rsidRPr="00AD1C54" w:rsidR="00245534">
              <w:rPr>
                <w:rFonts w:ascii="Arial" w:hAnsi="Arial" w:cs="Arial"/>
                <w:sz w:val="22"/>
                <w:szCs w:val="22"/>
              </w:rPr>
              <w:t>Important Dates and</w:t>
            </w:r>
            <w:r w:rsidRPr="00AD1C54" w:rsidR="00395C22">
              <w:rPr>
                <w:rFonts w:ascii="Arial" w:hAnsi="Arial" w:cs="Arial"/>
                <w:sz w:val="22"/>
                <w:szCs w:val="22"/>
              </w:rPr>
              <w:t xml:space="preserve"> Deadline</w:t>
            </w:r>
            <w:r w:rsidRPr="00AD1C54" w:rsidR="00D20143">
              <w:rPr>
                <w:rFonts w:ascii="Arial" w:hAnsi="Arial" w:cs="Arial"/>
                <w:sz w:val="22"/>
                <w:szCs w:val="22"/>
              </w:rPr>
              <w:t>s</w:t>
            </w:r>
          </w:p>
        </w:tc>
        <w:tc>
          <w:tcPr>
            <w:tcW w:w="1430" w:type="dxa"/>
          </w:tcPr>
          <w:p w:rsidRPr="00AD1C54" w:rsidR="00395C22" w:rsidP="00AA0C08" w:rsidRDefault="003C226B" w14:paraId="2EF2F486" w14:textId="77777777">
            <w:pPr>
              <w:rPr>
                <w:rFonts w:ascii="Arial" w:hAnsi="Arial" w:cs="Arial"/>
                <w:sz w:val="22"/>
                <w:szCs w:val="22"/>
              </w:rPr>
            </w:pPr>
            <w:r>
              <w:rPr>
                <w:rFonts w:ascii="Arial" w:hAnsi="Arial" w:cs="Arial"/>
                <w:sz w:val="22"/>
                <w:szCs w:val="22"/>
              </w:rPr>
              <w:t>14</w:t>
            </w:r>
          </w:p>
        </w:tc>
      </w:tr>
    </w:tbl>
    <w:p w:rsidRPr="00AA0C08" w:rsidR="00273162" w:rsidP="00AA0C08" w:rsidRDefault="00746FFB" w14:paraId="20426AA3" w14:textId="77777777">
      <w:pPr>
        <w:rPr>
          <w:rFonts w:ascii="Arial" w:hAnsi="Arial" w:cs="Arial"/>
          <w:b/>
          <w:sz w:val="22"/>
          <w:szCs w:val="22"/>
        </w:rPr>
      </w:pPr>
      <w:r w:rsidRPr="00AA0C08">
        <w:rPr>
          <w:rFonts w:ascii="Arial" w:hAnsi="Arial" w:cs="Arial"/>
          <w:sz w:val="22"/>
          <w:szCs w:val="22"/>
        </w:rPr>
        <w:br w:type="page"/>
      </w:r>
      <w:r w:rsidRPr="00AA0C08" w:rsidR="00273162">
        <w:rPr>
          <w:rFonts w:ascii="Arial" w:hAnsi="Arial" w:cs="Arial"/>
          <w:b/>
          <w:sz w:val="22"/>
          <w:szCs w:val="22"/>
        </w:rPr>
        <w:t xml:space="preserve">Introduction </w:t>
      </w:r>
    </w:p>
    <w:p w:rsidRPr="00AA0C08" w:rsidR="00106727" w:rsidP="00AA0C08" w:rsidRDefault="00106727" w14:paraId="2F01B6D9" w14:textId="77777777">
      <w:pPr>
        <w:tabs>
          <w:tab w:val="left" w:pos="10080"/>
        </w:tabs>
        <w:rPr>
          <w:rFonts w:ascii="Arial" w:hAnsi="Arial" w:cs="Arial"/>
          <w:sz w:val="22"/>
          <w:szCs w:val="22"/>
        </w:rPr>
      </w:pPr>
      <w:r w:rsidRPr="00AA0C08">
        <w:rPr>
          <w:rFonts w:ascii="Arial" w:hAnsi="Arial" w:cs="Arial"/>
          <w:sz w:val="22"/>
          <w:szCs w:val="22"/>
        </w:rPr>
        <w:t>Residency is an essential dimension of the transformation of the pharmacy student to the independent prac</w:t>
      </w:r>
      <w:r w:rsidRPr="00AA0C08" w:rsidR="00A31E02">
        <w:rPr>
          <w:rFonts w:ascii="Arial" w:hAnsi="Arial" w:cs="Arial"/>
          <w:sz w:val="22"/>
          <w:szCs w:val="22"/>
        </w:rPr>
        <w:t>ti</w:t>
      </w:r>
      <w:r w:rsidRPr="00AA0C08">
        <w:rPr>
          <w:rFonts w:ascii="Arial" w:hAnsi="Arial" w:cs="Arial"/>
          <w:sz w:val="22"/>
          <w:szCs w:val="22"/>
        </w:rPr>
        <w:t>tioner along the continuum of education. It is physically, emotionally, and intellectually demanding, and requires longitudinally – concentrated effort on the part of the resident.</w:t>
      </w:r>
    </w:p>
    <w:p w:rsidRPr="00AA0C08" w:rsidR="00106727" w:rsidP="00AA0C08" w:rsidRDefault="00106727" w14:paraId="6FD06F2E" w14:textId="77777777">
      <w:pPr>
        <w:rPr>
          <w:rFonts w:ascii="Arial" w:hAnsi="Arial" w:cs="Arial"/>
          <w:sz w:val="22"/>
          <w:szCs w:val="22"/>
        </w:rPr>
      </w:pPr>
    </w:p>
    <w:p w:rsidRPr="00AA0C08" w:rsidR="00106727" w:rsidP="00AA0C08" w:rsidRDefault="00106727" w14:paraId="2A463B70" w14:textId="77777777">
      <w:pPr>
        <w:rPr>
          <w:rFonts w:ascii="Arial" w:hAnsi="Arial" w:cs="Arial"/>
          <w:sz w:val="22"/>
          <w:szCs w:val="22"/>
        </w:rPr>
      </w:pPr>
      <w:r w:rsidRPr="00AA0C08">
        <w:rPr>
          <w:rFonts w:ascii="Arial" w:hAnsi="Arial" w:cs="Arial"/>
          <w:sz w:val="22"/>
          <w:szCs w:val="22"/>
        </w:rPr>
        <w:t xml:space="preserve">Developing the skills, knowledge, and attitudes leading to proficiency in all the domains of clinical competency requires residents to assume personal responsibility for the care of patients. The essential learning activity to providing medication management for patients under the guidance and supervision of preceptors and faculty members who give value, context, and meaning to those interactions. As residents gain experience and demonstrate growth, they assume roles that permit them to exercise those skills with greater independence. </w:t>
      </w:r>
    </w:p>
    <w:p w:rsidRPr="00AA0C08" w:rsidR="00106727" w:rsidP="00AA0C08" w:rsidRDefault="00106727" w14:paraId="6362F7C0" w14:textId="77777777">
      <w:pPr>
        <w:rPr>
          <w:rFonts w:ascii="Arial" w:hAnsi="Arial" w:cs="Arial"/>
          <w:sz w:val="22"/>
          <w:szCs w:val="22"/>
        </w:rPr>
      </w:pPr>
    </w:p>
    <w:p w:rsidRPr="00AA0C08" w:rsidR="00106727" w:rsidP="00AA0C08" w:rsidRDefault="00106727" w14:paraId="66C76633" w14:textId="77777777">
      <w:pPr>
        <w:rPr>
          <w:rFonts w:ascii="Arial" w:hAnsi="Arial" w:cs="Arial"/>
          <w:sz w:val="22"/>
          <w:szCs w:val="22"/>
        </w:rPr>
      </w:pPr>
      <w:r w:rsidRPr="00AA0C08">
        <w:rPr>
          <w:rFonts w:ascii="Arial" w:hAnsi="Arial" w:cs="Arial"/>
          <w:sz w:val="22"/>
          <w:szCs w:val="22"/>
        </w:rPr>
        <w:t xml:space="preserve">Supervision in the setting of graduate pharmacy education has the goals of assuring the provision of safe and effective patient care; assuring each resident’s development of the skills, knowledge, and attitudes required to enter the unsupervised practice of pharmacy; and establishing a foundation for continued professional growth. </w:t>
      </w:r>
    </w:p>
    <w:p w:rsidRPr="00AA0C08" w:rsidR="00106727" w:rsidP="00AA0C08" w:rsidRDefault="00106727" w14:paraId="0AA8B07C" w14:textId="77777777">
      <w:pPr>
        <w:rPr>
          <w:rFonts w:ascii="Arial" w:hAnsi="Arial" w:cs="Arial"/>
          <w:sz w:val="22"/>
          <w:szCs w:val="22"/>
        </w:rPr>
      </w:pPr>
    </w:p>
    <w:p w:rsidRPr="00AA0C08" w:rsidR="00106727" w:rsidP="00AA0C08" w:rsidRDefault="00000000" w14:paraId="0487457D" w14:textId="77777777">
      <w:pPr>
        <w:rPr>
          <w:rFonts w:ascii="Arial" w:hAnsi="Arial" w:cs="Arial"/>
          <w:sz w:val="22"/>
          <w:szCs w:val="22"/>
        </w:rPr>
      </w:pPr>
      <w:r>
        <w:rPr>
          <w:rFonts w:ascii="Arial" w:hAnsi="Arial" w:cs="Arial"/>
          <w:noProof/>
          <w:sz w:val="22"/>
          <w:szCs w:val="22"/>
        </w:rPr>
        <w:pict w14:anchorId="7BFB8219">
          <v:rect id="_x0000_s2052" style="position:absolute;margin-left:468pt;margin-top:615.1pt;width:18pt;height:36pt;z-index:1" stroked="f"/>
        </w:pict>
      </w:r>
      <w:r w:rsidRPr="0341662D" w:rsidR="00273162">
        <w:rPr>
          <w:rFonts w:ascii="Arial" w:hAnsi="Arial" w:cs="Arial"/>
          <w:b/>
          <w:bCs/>
          <w:sz w:val="22"/>
          <w:szCs w:val="22"/>
        </w:rPr>
        <w:t>Overview</w:t>
      </w:r>
      <w:r w:rsidRPr="0341662D" w:rsidR="002D58FC">
        <w:rPr>
          <w:rFonts w:ascii="Arial" w:hAnsi="Arial" w:cs="Arial"/>
          <w:b/>
          <w:bCs/>
          <w:sz w:val="22"/>
          <w:szCs w:val="22"/>
        </w:rPr>
        <w:t xml:space="preserve"> and Purpose</w:t>
      </w:r>
    </w:p>
    <w:p w:rsidRPr="00AA0C08" w:rsidR="002D58FC" w:rsidP="00AA0C08" w:rsidRDefault="002D58FC" w14:paraId="548187FA" w14:textId="77777777">
      <w:pPr>
        <w:rPr>
          <w:rFonts w:ascii="Arial" w:hAnsi="Arial" w:cs="Arial"/>
          <w:sz w:val="22"/>
          <w:szCs w:val="22"/>
        </w:rPr>
      </w:pPr>
      <w:r w:rsidRPr="00AA0C08">
        <w:rPr>
          <w:rFonts w:ascii="Arial" w:hAnsi="Arial" w:cs="Arial"/>
          <w:sz w:val="22"/>
          <w:szCs w:val="22"/>
        </w:rPr>
        <w:t>PGY2 pharmacy residency programs build on Doctor of Pharmacy (PharmD) education and PGY1 pharmacy residency programs to contribute to the development of clinical pharmacists in specialized areas of practice. PGY2 residencies provide residents with opportunities to function independently as practitioners by conceptualizing and integrating accumulated experience and knowledge and incorporating both into the provision of patient care that improves medication therapy. Residents who successfully complete an accredited PGY2 pharmacy residency should possess competencies that qualify them for clinical pharmacist and/or faculty positions and position them to be eligible for attainment of board certification in the specialized practice area.</w:t>
      </w:r>
    </w:p>
    <w:p w:rsidRPr="00AA0C08" w:rsidR="002D58FC" w:rsidP="00AA0C08" w:rsidRDefault="002D58FC" w14:paraId="084A6B2C" w14:textId="77777777">
      <w:pPr>
        <w:rPr>
          <w:rFonts w:ascii="Arial" w:hAnsi="Arial" w:cs="Arial"/>
          <w:sz w:val="22"/>
          <w:szCs w:val="22"/>
        </w:rPr>
      </w:pPr>
    </w:p>
    <w:p w:rsidRPr="00AA0C08" w:rsidR="00760408" w:rsidP="00AA0C08" w:rsidRDefault="009B6814" w14:paraId="29FE394C" w14:textId="77777777">
      <w:pPr>
        <w:rPr>
          <w:rFonts w:ascii="Arial" w:hAnsi="Arial" w:cs="Arial"/>
          <w:sz w:val="22"/>
          <w:szCs w:val="22"/>
        </w:rPr>
      </w:pPr>
      <w:r w:rsidRPr="00AA0C08">
        <w:rPr>
          <w:rFonts w:ascii="Arial" w:hAnsi="Arial" w:cs="Arial"/>
          <w:sz w:val="22"/>
          <w:szCs w:val="22"/>
        </w:rPr>
        <w:t xml:space="preserve">The </w:t>
      </w:r>
      <w:r w:rsidRPr="00AA0C08" w:rsidR="00E54709">
        <w:rPr>
          <w:rFonts w:ascii="Arial" w:hAnsi="Arial" w:cs="Arial"/>
          <w:sz w:val="22"/>
          <w:szCs w:val="22"/>
        </w:rPr>
        <w:t xml:space="preserve">Post Graduate Year </w:t>
      </w:r>
      <w:r w:rsidRPr="00AA0C08" w:rsidR="00757E5F">
        <w:rPr>
          <w:rFonts w:ascii="Arial" w:hAnsi="Arial" w:cs="Arial"/>
          <w:sz w:val="22"/>
          <w:szCs w:val="22"/>
        </w:rPr>
        <w:t>Two (PGY2</w:t>
      </w:r>
      <w:r w:rsidRPr="00AA0C08" w:rsidR="00E54709">
        <w:rPr>
          <w:rFonts w:ascii="Arial" w:hAnsi="Arial" w:cs="Arial"/>
          <w:sz w:val="22"/>
          <w:szCs w:val="22"/>
        </w:rPr>
        <w:t xml:space="preserve">) </w:t>
      </w:r>
      <w:r w:rsidRPr="00AA0C08" w:rsidR="00423638">
        <w:rPr>
          <w:rFonts w:ascii="Arial" w:hAnsi="Arial" w:cs="Arial"/>
          <w:sz w:val="22"/>
          <w:szCs w:val="22"/>
        </w:rPr>
        <w:t>Psychiatric</w:t>
      </w:r>
      <w:r w:rsidRPr="00AA0C08" w:rsidR="00757E5F">
        <w:rPr>
          <w:rFonts w:ascii="Arial" w:hAnsi="Arial" w:cs="Arial"/>
          <w:sz w:val="22"/>
          <w:szCs w:val="22"/>
        </w:rPr>
        <w:t xml:space="preserve"> </w:t>
      </w:r>
      <w:r w:rsidRPr="00AA0C08" w:rsidR="005665C1">
        <w:rPr>
          <w:rFonts w:ascii="Arial" w:hAnsi="Arial" w:cs="Arial"/>
          <w:sz w:val="22"/>
          <w:szCs w:val="22"/>
        </w:rPr>
        <w:t>Pharmacy</w:t>
      </w:r>
      <w:r w:rsidRPr="00AA0C08">
        <w:rPr>
          <w:rFonts w:ascii="Arial" w:hAnsi="Arial" w:cs="Arial"/>
          <w:sz w:val="22"/>
          <w:szCs w:val="22"/>
        </w:rPr>
        <w:t xml:space="preserve"> Residency at T</w:t>
      </w:r>
      <w:r w:rsidRPr="00AA0C08" w:rsidR="002D58FC">
        <w:rPr>
          <w:rFonts w:ascii="Arial" w:hAnsi="Arial" w:cs="Arial"/>
          <w:sz w:val="22"/>
          <w:szCs w:val="22"/>
        </w:rPr>
        <w:t>he University of Kansas Health System</w:t>
      </w:r>
      <w:r w:rsidRPr="00AA0C08" w:rsidR="00120114">
        <w:rPr>
          <w:rFonts w:ascii="Arial" w:hAnsi="Arial" w:cs="Arial"/>
          <w:sz w:val="22"/>
          <w:szCs w:val="22"/>
        </w:rPr>
        <w:t xml:space="preserve"> (</w:t>
      </w:r>
      <w:r w:rsidRPr="00AA0C08" w:rsidR="002D58FC">
        <w:rPr>
          <w:rFonts w:ascii="Arial" w:hAnsi="Arial" w:cs="Arial"/>
          <w:sz w:val="22"/>
          <w:szCs w:val="22"/>
        </w:rPr>
        <w:t>TU</w:t>
      </w:r>
      <w:r w:rsidRPr="00AA0C08" w:rsidR="00775593">
        <w:rPr>
          <w:rFonts w:ascii="Arial" w:hAnsi="Arial" w:cs="Arial"/>
          <w:sz w:val="22"/>
          <w:szCs w:val="22"/>
        </w:rPr>
        <w:t>KHS</w:t>
      </w:r>
      <w:r w:rsidRPr="00AA0C08" w:rsidR="00120114">
        <w:rPr>
          <w:rFonts w:ascii="Arial" w:hAnsi="Arial" w:cs="Arial"/>
          <w:sz w:val="22"/>
          <w:szCs w:val="22"/>
        </w:rPr>
        <w:t>)</w:t>
      </w:r>
      <w:r w:rsidRPr="00AA0C08">
        <w:rPr>
          <w:rFonts w:ascii="Arial" w:hAnsi="Arial" w:cs="Arial"/>
          <w:sz w:val="22"/>
          <w:szCs w:val="22"/>
        </w:rPr>
        <w:t xml:space="preserve"> provides residents with the skills and knowledge to become a competent </w:t>
      </w:r>
      <w:r w:rsidRPr="00AA0C08" w:rsidR="00423638">
        <w:rPr>
          <w:rFonts w:ascii="Arial" w:hAnsi="Arial" w:cs="Arial"/>
          <w:sz w:val="22"/>
          <w:szCs w:val="22"/>
        </w:rPr>
        <w:t>psychiatric p</w:t>
      </w:r>
      <w:r w:rsidRPr="00AA0C08">
        <w:rPr>
          <w:rFonts w:ascii="Arial" w:hAnsi="Arial" w:cs="Arial"/>
          <w:sz w:val="22"/>
          <w:szCs w:val="22"/>
        </w:rPr>
        <w:t xml:space="preserve">harmacy practitioner. </w:t>
      </w:r>
      <w:r w:rsidRPr="00AA0C08" w:rsidR="00FC4BF4">
        <w:rPr>
          <w:rFonts w:ascii="Arial" w:hAnsi="Arial" w:cs="Arial"/>
          <w:sz w:val="22"/>
          <w:szCs w:val="22"/>
        </w:rPr>
        <w:t xml:space="preserve">The focus of the residency program is </w:t>
      </w:r>
      <w:r w:rsidRPr="00AA0C08" w:rsidR="00B939B0">
        <w:rPr>
          <w:rFonts w:ascii="Arial" w:hAnsi="Arial" w:cs="Arial"/>
          <w:sz w:val="22"/>
          <w:szCs w:val="22"/>
        </w:rPr>
        <w:t xml:space="preserve">psychiatric and neurologic pharmacy with experiences in </w:t>
      </w:r>
      <w:r w:rsidRPr="00AA0C08" w:rsidR="00423638">
        <w:rPr>
          <w:rFonts w:ascii="Arial" w:hAnsi="Arial" w:cs="Arial"/>
          <w:sz w:val="22"/>
          <w:szCs w:val="22"/>
        </w:rPr>
        <w:t>adult</w:t>
      </w:r>
      <w:r w:rsidRPr="00AA0C08" w:rsidR="00B939B0">
        <w:rPr>
          <w:rFonts w:ascii="Arial" w:hAnsi="Arial" w:cs="Arial"/>
          <w:sz w:val="22"/>
          <w:szCs w:val="22"/>
        </w:rPr>
        <w:t xml:space="preserve">, </w:t>
      </w:r>
      <w:r w:rsidRPr="00AA0C08" w:rsidR="00423638">
        <w:rPr>
          <w:rFonts w:ascii="Arial" w:hAnsi="Arial" w:cs="Arial"/>
          <w:sz w:val="22"/>
          <w:szCs w:val="22"/>
        </w:rPr>
        <w:t>child/adolescent</w:t>
      </w:r>
      <w:r w:rsidRPr="00AA0C08" w:rsidR="00B939B0">
        <w:rPr>
          <w:rFonts w:ascii="Arial" w:hAnsi="Arial" w:cs="Arial"/>
          <w:sz w:val="22"/>
          <w:szCs w:val="22"/>
        </w:rPr>
        <w:t>, and</w:t>
      </w:r>
      <w:r w:rsidRPr="00AA0C08" w:rsidR="00FC4BF4">
        <w:rPr>
          <w:rFonts w:ascii="Arial" w:hAnsi="Arial" w:cs="Arial"/>
          <w:sz w:val="22"/>
          <w:szCs w:val="22"/>
        </w:rPr>
        <w:t xml:space="preserve"> </w:t>
      </w:r>
      <w:r w:rsidRPr="00AA0C08" w:rsidR="00423638">
        <w:rPr>
          <w:rFonts w:ascii="Arial" w:hAnsi="Arial" w:cs="Arial"/>
          <w:sz w:val="22"/>
          <w:szCs w:val="22"/>
        </w:rPr>
        <w:t>consult liaison</w:t>
      </w:r>
      <w:r w:rsidRPr="00AA0C08" w:rsidR="00B939B0">
        <w:rPr>
          <w:rFonts w:ascii="Arial" w:hAnsi="Arial" w:cs="Arial"/>
          <w:sz w:val="22"/>
          <w:szCs w:val="22"/>
        </w:rPr>
        <w:t xml:space="preserve"> inpatient psychiatr</w:t>
      </w:r>
      <w:r w:rsidR="00AD1C54">
        <w:rPr>
          <w:rFonts w:ascii="Arial" w:hAnsi="Arial" w:cs="Arial"/>
          <w:sz w:val="22"/>
          <w:szCs w:val="22"/>
        </w:rPr>
        <w:t xml:space="preserve">y </w:t>
      </w:r>
      <w:r w:rsidRPr="00AA0C08" w:rsidR="00B939B0">
        <w:rPr>
          <w:rFonts w:ascii="Arial" w:hAnsi="Arial" w:cs="Arial"/>
          <w:sz w:val="22"/>
          <w:szCs w:val="22"/>
        </w:rPr>
        <w:t xml:space="preserve">well </w:t>
      </w:r>
      <w:r w:rsidRPr="00AA0C08" w:rsidR="00C41808">
        <w:rPr>
          <w:rFonts w:ascii="Arial" w:hAnsi="Arial" w:cs="Arial"/>
          <w:sz w:val="22"/>
          <w:szCs w:val="22"/>
        </w:rPr>
        <w:t>as</w:t>
      </w:r>
      <w:r w:rsidRPr="00AA0C08" w:rsidR="00B939B0">
        <w:rPr>
          <w:rFonts w:ascii="Arial" w:hAnsi="Arial" w:cs="Arial"/>
          <w:sz w:val="22"/>
          <w:szCs w:val="22"/>
        </w:rPr>
        <w:t xml:space="preserve"> </w:t>
      </w:r>
      <w:r w:rsidRPr="00AA0C08" w:rsidR="00423638">
        <w:rPr>
          <w:rFonts w:ascii="Arial" w:hAnsi="Arial" w:cs="Arial"/>
          <w:sz w:val="22"/>
          <w:szCs w:val="22"/>
        </w:rPr>
        <w:t xml:space="preserve">ambulatory </w:t>
      </w:r>
      <w:r w:rsidRPr="00AA0C08" w:rsidR="00FC4BF4">
        <w:rPr>
          <w:rFonts w:ascii="Arial" w:hAnsi="Arial" w:cs="Arial"/>
          <w:sz w:val="22"/>
          <w:szCs w:val="22"/>
        </w:rPr>
        <w:t xml:space="preserve">practice </w:t>
      </w:r>
      <w:r w:rsidRPr="00AA0C08" w:rsidR="00B939B0">
        <w:rPr>
          <w:rFonts w:ascii="Arial" w:hAnsi="Arial" w:cs="Arial"/>
          <w:sz w:val="22"/>
          <w:szCs w:val="22"/>
        </w:rPr>
        <w:t>services</w:t>
      </w:r>
      <w:r w:rsidRPr="00AA0C08" w:rsidR="00FC4BF4">
        <w:rPr>
          <w:rFonts w:ascii="Arial" w:hAnsi="Arial" w:cs="Arial"/>
          <w:sz w:val="22"/>
          <w:szCs w:val="22"/>
        </w:rPr>
        <w:t>.</w:t>
      </w:r>
      <w:r w:rsidRPr="00AA0C08" w:rsidR="00760408">
        <w:rPr>
          <w:rFonts w:ascii="Arial" w:hAnsi="Arial" w:cs="Arial"/>
          <w:sz w:val="22"/>
          <w:szCs w:val="22"/>
        </w:rPr>
        <w:t xml:space="preserve">  </w:t>
      </w:r>
    </w:p>
    <w:p w:rsidRPr="00AA0C08" w:rsidR="00760408" w:rsidP="00AA0C08" w:rsidRDefault="00760408" w14:paraId="18E8E8EF" w14:textId="77777777">
      <w:pPr>
        <w:rPr>
          <w:rFonts w:ascii="Arial" w:hAnsi="Arial" w:cs="Arial"/>
          <w:sz w:val="22"/>
          <w:szCs w:val="22"/>
        </w:rPr>
      </w:pPr>
    </w:p>
    <w:p w:rsidRPr="00AA0C08" w:rsidR="00760408" w:rsidP="00AA0C08" w:rsidRDefault="00760408" w14:paraId="3A3CE7E0" w14:textId="77777777">
      <w:pPr>
        <w:rPr>
          <w:rFonts w:ascii="Arial" w:hAnsi="Arial" w:cs="Arial"/>
          <w:sz w:val="22"/>
          <w:szCs w:val="22"/>
        </w:rPr>
      </w:pPr>
      <w:r w:rsidRPr="00AA0C08">
        <w:rPr>
          <w:rFonts w:ascii="Arial" w:hAnsi="Arial" w:cs="Arial"/>
          <w:sz w:val="22"/>
          <w:szCs w:val="22"/>
        </w:rPr>
        <w:t xml:space="preserve">The purpose of the residency is to provide educational and training experiences for pharmacists in the fundamentals of exemplary contemporary </w:t>
      </w:r>
      <w:r w:rsidRPr="00AA0C08" w:rsidR="00423638">
        <w:rPr>
          <w:rFonts w:ascii="Arial" w:hAnsi="Arial" w:cs="Arial"/>
          <w:sz w:val="22"/>
          <w:szCs w:val="22"/>
        </w:rPr>
        <w:t>psychiatric</w:t>
      </w:r>
      <w:r w:rsidRPr="00AA0C08">
        <w:rPr>
          <w:rFonts w:ascii="Arial" w:hAnsi="Arial" w:cs="Arial"/>
          <w:sz w:val="22"/>
          <w:szCs w:val="22"/>
        </w:rPr>
        <w:t xml:space="preserve"> pharmacy practice in an integrated health care system.  Through various clinical, practice management</w:t>
      </w:r>
      <w:r w:rsidRPr="00AA0C08" w:rsidR="00C41808">
        <w:rPr>
          <w:rFonts w:ascii="Arial" w:hAnsi="Arial" w:cs="Arial"/>
          <w:sz w:val="22"/>
          <w:szCs w:val="22"/>
        </w:rPr>
        <w:t>,</w:t>
      </w:r>
      <w:r w:rsidRPr="00AA0C08">
        <w:rPr>
          <w:rFonts w:ascii="Arial" w:hAnsi="Arial" w:cs="Arial"/>
          <w:sz w:val="22"/>
          <w:szCs w:val="22"/>
        </w:rPr>
        <w:t xml:space="preserve"> and pharmaceutical practice training segments, the residency instills a philosophy that embraces the concept that pharmacists must be accountable for optimum drug therapy outcomes and act as leaders in advancing care of patients. </w:t>
      </w:r>
    </w:p>
    <w:p w:rsidRPr="00AA0C08" w:rsidR="009B6814" w:rsidP="00AA0C08" w:rsidRDefault="009B6814" w14:paraId="4D98480D" w14:textId="77777777">
      <w:pPr>
        <w:rPr>
          <w:rFonts w:ascii="Arial" w:hAnsi="Arial" w:cs="Arial"/>
          <w:sz w:val="22"/>
          <w:szCs w:val="22"/>
        </w:rPr>
      </w:pPr>
    </w:p>
    <w:p w:rsidRPr="00AA0C08" w:rsidR="009B6814" w:rsidP="00AA0C08" w:rsidRDefault="009B6814" w14:paraId="66110618" w14:textId="77777777">
      <w:pPr>
        <w:rPr>
          <w:rFonts w:ascii="Arial" w:hAnsi="Arial" w:cs="Arial"/>
          <w:sz w:val="22"/>
          <w:szCs w:val="22"/>
        </w:rPr>
      </w:pPr>
      <w:r w:rsidRPr="00AA0C08">
        <w:rPr>
          <w:rFonts w:ascii="Arial" w:hAnsi="Arial" w:cs="Arial"/>
          <w:sz w:val="22"/>
          <w:szCs w:val="22"/>
        </w:rPr>
        <w:t xml:space="preserve">The program is composed of </w:t>
      </w:r>
      <w:r w:rsidRPr="00AA0C08" w:rsidR="00C94918">
        <w:rPr>
          <w:rFonts w:ascii="Arial" w:hAnsi="Arial" w:cs="Arial"/>
          <w:sz w:val="22"/>
          <w:szCs w:val="22"/>
        </w:rPr>
        <w:t xml:space="preserve">the </w:t>
      </w:r>
      <w:r w:rsidRPr="00AA0C08" w:rsidR="008245A2">
        <w:rPr>
          <w:rFonts w:ascii="Arial" w:hAnsi="Arial" w:cs="Arial"/>
          <w:sz w:val="22"/>
          <w:szCs w:val="22"/>
        </w:rPr>
        <w:t>following elements</w:t>
      </w:r>
      <w:r w:rsidRPr="00AA0C08">
        <w:rPr>
          <w:rFonts w:ascii="Arial" w:hAnsi="Arial" w:cs="Arial"/>
          <w:sz w:val="22"/>
          <w:szCs w:val="22"/>
        </w:rPr>
        <w:t>:</w:t>
      </w:r>
    </w:p>
    <w:p w:rsidRPr="00AA0C08" w:rsidR="00C94918" w:rsidP="003C2DEF" w:rsidRDefault="00C94918" w14:paraId="3623ABB9" w14:textId="77777777">
      <w:pPr>
        <w:pStyle w:val="ListParagraph"/>
        <w:numPr>
          <w:ilvl w:val="0"/>
          <w:numId w:val="2"/>
        </w:numPr>
        <w:rPr>
          <w:rFonts w:ascii="Arial" w:hAnsi="Arial" w:cs="Arial"/>
          <w:sz w:val="22"/>
          <w:szCs w:val="22"/>
        </w:rPr>
      </w:pPr>
      <w:r w:rsidRPr="00AA0C08">
        <w:rPr>
          <w:rFonts w:ascii="Arial" w:hAnsi="Arial" w:cs="Arial"/>
          <w:sz w:val="22"/>
          <w:szCs w:val="22"/>
        </w:rPr>
        <w:t>Practice – based learning and improvement</w:t>
      </w:r>
    </w:p>
    <w:p w:rsidRPr="00AA0C08" w:rsidR="00C94918" w:rsidP="003C2DEF" w:rsidRDefault="00C94918" w14:paraId="117FAC5B" w14:textId="77777777">
      <w:pPr>
        <w:pStyle w:val="ListParagraph"/>
        <w:numPr>
          <w:ilvl w:val="0"/>
          <w:numId w:val="2"/>
        </w:numPr>
        <w:rPr>
          <w:rFonts w:ascii="Arial" w:hAnsi="Arial" w:cs="Arial"/>
          <w:sz w:val="22"/>
          <w:szCs w:val="22"/>
        </w:rPr>
      </w:pPr>
      <w:r w:rsidRPr="00AA0C08">
        <w:rPr>
          <w:rFonts w:ascii="Arial" w:hAnsi="Arial" w:cs="Arial"/>
          <w:sz w:val="22"/>
          <w:szCs w:val="22"/>
        </w:rPr>
        <w:t xml:space="preserve">Interpersonal and communication skills </w:t>
      </w:r>
    </w:p>
    <w:p w:rsidRPr="00AA0C08" w:rsidR="00C94918" w:rsidP="003C2DEF" w:rsidRDefault="00C94918" w14:paraId="6A03D1DC" w14:textId="77777777">
      <w:pPr>
        <w:pStyle w:val="ListParagraph"/>
        <w:numPr>
          <w:ilvl w:val="0"/>
          <w:numId w:val="2"/>
        </w:numPr>
        <w:rPr>
          <w:rFonts w:ascii="Arial" w:hAnsi="Arial" w:cs="Arial"/>
          <w:sz w:val="22"/>
          <w:szCs w:val="22"/>
        </w:rPr>
      </w:pPr>
      <w:r w:rsidRPr="00AA0C08">
        <w:rPr>
          <w:rFonts w:ascii="Arial" w:hAnsi="Arial" w:cs="Arial"/>
          <w:sz w:val="22"/>
          <w:szCs w:val="22"/>
        </w:rPr>
        <w:t>Systems – based practice</w:t>
      </w:r>
    </w:p>
    <w:p w:rsidRPr="00AA0C08" w:rsidR="00C94918" w:rsidP="003C2DEF" w:rsidRDefault="00C94918" w14:paraId="2F96C49B" w14:textId="77777777">
      <w:pPr>
        <w:pStyle w:val="ListParagraph"/>
        <w:numPr>
          <w:ilvl w:val="0"/>
          <w:numId w:val="2"/>
        </w:numPr>
        <w:rPr>
          <w:rFonts w:ascii="Arial" w:hAnsi="Arial" w:cs="Arial"/>
          <w:sz w:val="22"/>
          <w:szCs w:val="22"/>
        </w:rPr>
      </w:pPr>
      <w:r w:rsidRPr="00AA0C08">
        <w:rPr>
          <w:rFonts w:ascii="Arial" w:hAnsi="Arial" w:cs="Arial"/>
          <w:sz w:val="22"/>
          <w:szCs w:val="22"/>
        </w:rPr>
        <w:t xml:space="preserve">Professionalism </w:t>
      </w:r>
    </w:p>
    <w:p w:rsidRPr="00AA0C08" w:rsidR="009B6814" w:rsidP="00AA0C08" w:rsidRDefault="009B6814" w14:paraId="4601466D" w14:textId="77777777">
      <w:pPr>
        <w:rPr>
          <w:rFonts w:ascii="Arial" w:hAnsi="Arial" w:cs="Arial"/>
          <w:sz w:val="22"/>
          <w:szCs w:val="22"/>
        </w:rPr>
      </w:pPr>
    </w:p>
    <w:p w:rsidRPr="00AA0C08" w:rsidR="009B6814" w:rsidP="00AA0C08" w:rsidRDefault="009B6814" w14:paraId="39F78E74" w14:textId="77777777">
      <w:pPr>
        <w:rPr>
          <w:rFonts w:ascii="Arial" w:hAnsi="Arial" w:cs="Arial"/>
          <w:sz w:val="22"/>
          <w:szCs w:val="22"/>
        </w:rPr>
      </w:pPr>
      <w:r w:rsidRPr="00AA0C08">
        <w:rPr>
          <w:rFonts w:ascii="Arial" w:hAnsi="Arial" w:cs="Arial"/>
          <w:sz w:val="22"/>
          <w:szCs w:val="22"/>
        </w:rPr>
        <w:t xml:space="preserve">The specific program for each resident varies based upon the residents’ goals, </w:t>
      </w:r>
      <w:r w:rsidRPr="00AA0C08" w:rsidR="005F1B21">
        <w:rPr>
          <w:rFonts w:ascii="Arial" w:hAnsi="Arial" w:cs="Arial"/>
          <w:sz w:val="22"/>
          <w:szCs w:val="22"/>
        </w:rPr>
        <w:t>interests,</w:t>
      </w:r>
      <w:r w:rsidRPr="00AA0C08">
        <w:rPr>
          <w:rFonts w:ascii="Arial" w:hAnsi="Arial" w:cs="Arial"/>
          <w:sz w:val="22"/>
          <w:szCs w:val="22"/>
        </w:rPr>
        <w:t xml:space="preserve"> and previous experience. However, all residents are required to complete rotations in core subject areas considered essential to the</w:t>
      </w:r>
      <w:r w:rsidRPr="00AA0C08" w:rsidR="00757E5F">
        <w:rPr>
          <w:rFonts w:ascii="Arial" w:hAnsi="Arial" w:cs="Arial"/>
          <w:sz w:val="22"/>
          <w:szCs w:val="22"/>
        </w:rPr>
        <w:t xml:space="preserve"> </w:t>
      </w:r>
      <w:r w:rsidRPr="00AA0C08" w:rsidR="004165E3">
        <w:rPr>
          <w:rFonts w:ascii="Arial" w:hAnsi="Arial" w:cs="Arial"/>
          <w:sz w:val="22"/>
          <w:szCs w:val="22"/>
        </w:rPr>
        <w:t>psychiatric pharmacy</w:t>
      </w:r>
      <w:r w:rsidRPr="00AA0C08">
        <w:rPr>
          <w:rFonts w:ascii="Arial" w:hAnsi="Arial" w:cs="Arial"/>
          <w:sz w:val="22"/>
          <w:szCs w:val="22"/>
        </w:rPr>
        <w:t xml:space="preserve"> practitioner. </w:t>
      </w:r>
    </w:p>
    <w:p w:rsidRPr="00AA0C08" w:rsidR="00757E5F" w:rsidP="00AA0C08" w:rsidRDefault="00757E5F" w14:paraId="6920BD39" w14:textId="77777777">
      <w:pPr>
        <w:rPr>
          <w:rFonts w:ascii="Arial" w:hAnsi="Arial" w:cs="Arial"/>
          <w:sz w:val="22"/>
          <w:szCs w:val="22"/>
        </w:rPr>
      </w:pPr>
    </w:p>
    <w:p w:rsidRPr="00AA0C08" w:rsidR="009B6814" w:rsidP="00AA0C08" w:rsidRDefault="009B6814" w14:paraId="28081FAE" w14:textId="77777777">
      <w:pPr>
        <w:rPr>
          <w:rFonts w:ascii="Arial" w:hAnsi="Arial" w:cs="Arial"/>
          <w:sz w:val="22"/>
          <w:szCs w:val="22"/>
        </w:rPr>
      </w:pPr>
      <w:r w:rsidRPr="00AA0C08">
        <w:rPr>
          <w:rFonts w:ascii="Arial" w:hAnsi="Arial" w:cs="Arial"/>
          <w:sz w:val="22"/>
          <w:szCs w:val="22"/>
        </w:rPr>
        <w:t xml:space="preserve">Additional learning experiences aimed at producing a well-rounded pharmacist include the development and completion of a major </w:t>
      </w:r>
      <w:r w:rsidRPr="00AA0C08" w:rsidR="00C60BFD">
        <w:rPr>
          <w:rFonts w:ascii="Arial" w:hAnsi="Arial" w:cs="Arial"/>
          <w:sz w:val="22"/>
          <w:szCs w:val="22"/>
        </w:rPr>
        <w:t xml:space="preserve">research </w:t>
      </w:r>
      <w:r w:rsidRPr="00AA0C08" w:rsidR="00E54709">
        <w:rPr>
          <w:rFonts w:ascii="Arial" w:hAnsi="Arial" w:cs="Arial"/>
          <w:sz w:val="22"/>
          <w:szCs w:val="22"/>
        </w:rPr>
        <w:t xml:space="preserve">project </w:t>
      </w:r>
      <w:r w:rsidRPr="00AA0C08">
        <w:rPr>
          <w:rFonts w:ascii="Arial" w:hAnsi="Arial" w:cs="Arial"/>
          <w:sz w:val="22"/>
          <w:szCs w:val="22"/>
        </w:rPr>
        <w:t xml:space="preserve">related to </w:t>
      </w:r>
      <w:r w:rsidRPr="00AA0C08" w:rsidR="00423638">
        <w:rPr>
          <w:rFonts w:ascii="Arial" w:hAnsi="Arial" w:cs="Arial"/>
          <w:sz w:val="22"/>
          <w:szCs w:val="22"/>
        </w:rPr>
        <w:t>psychiatric</w:t>
      </w:r>
      <w:r w:rsidRPr="00AA0C08" w:rsidR="00757E5F">
        <w:rPr>
          <w:rFonts w:ascii="Arial" w:hAnsi="Arial" w:cs="Arial"/>
          <w:sz w:val="22"/>
          <w:szCs w:val="22"/>
        </w:rPr>
        <w:t xml:space="preserve"> </w:t>
      </w:r>
      <w:r w:rsidRPr="00AA0C08">
        <w:rPr>
          <w:rFonts w:ascii="Arial" w:hAnsi="Arial" w:cs="Arial"/>
          <w:sz w:val="22"/>
          <w:szCs w:val="22"/>
        </w:rPr>
        <w:t>pharmacy practice, development of oral and written communication skills, patient education, participation in var</w:t>
      </w:r>
      <w:r w:rsidRPr="00AA0C08" w:rsidR="00757E5F">
        <w:rPr>
          <w:rFonts w:ascii="Arial" w:hAnsi="Arial" w:cs="Arial"/>
          <w:sz w:val="22"/>
          <w:szCs w:val="22"/>
        </w:rPr>
        <w:t>ious departmental</w:t>
      </w:r>
      <w:r w:rsidRPr="00AA0C08">
        <w:rPr>
          <w:rFonts w:ascii="Arial" w:hAnsi="Arial" w:cs="Arial"/>
          <w:sz w:val="22"/>
          <w:szCs w:val="22"/>
        </w:rPr>
        <w:t xml:space="preserve"> committees, </w:t>
      </w:r>
      <w:r w:rsidRPr="00AA0C08" w:rsidR="00F26B15">
        <w:rPr>
          <w:rFonts w:ascii="Arial" w:hAnsi="Arial" w:cs="Arial"/>
          <w:sz w:val="22"/>
          <w:szCs w:val="22"/>
        </w:rPr>
        <w:t>creating or updating a</w:t>
      </w:r>
      <w:r w:rsidRPr="00AA0C08" w:rsidR="00423638">
        <w:rPr>
          <w:rFonts w:ascii="Arial" w:hAnsi="Arial" w:cs="Arial"/>
          <w:sz w:val="22"/>
          <w:szCs w:val="22"/>
        </w:rPr>
        <w:t xml:space="preserve"> psychiatry-</w:t>
      </w:r>
      <w:r w:rsidRPr="00AA0C08" w:rsidR="00F26B15">
        <w:rPr>
          <w:rFonts w:ascii="Arial" w:hAnsi="Arial" w:cs="Arial"/>
          <w:sz w:val="22"/>
          <w:szCs w:val="22"/>
        </w:rPr>
        <w:t xml:space="preserve">related </w:t>
      </w:r>
      <w:r w:rsidRPr="00AA0C08" w:rsidR="00C60BFD">
        <w:rPr>
          <w:rFonts w:ascii="Arial" w:hAnsi="Arial" w:cs="Arial"/>
          <w:sz w:val="22"/>
          <w:szCs w:val="22"/>
        </w:rPr>
        <w:t>protocol/</w:t>
      </w:r>
      <w:r w:rsidRPr="00AA0C08" w:rsidR="00F26B15">
        <w:rPr>
          <w:rFonts w:ascii="Arial" w:hAnsi="Arial" w:cs="Arial"/>
          <w:sz w:val="22"/>
          <w:szCs w:val="22"/>
        </w:rPr>
        <w:t xml:space="preserve">policy, </w:t>
      </w:r>
      <w:r w:rsidRPr="00AA0C08">
        <w:rPr>
          <w:rFonts w:ascii="Arial" w:hAnsi="Arial" w:cs="Arial"/>
          <w:sz w:val="22"/>
          <w:szCs w:val="22"/>
        </w:rPr>
        <w:t>and practice in</w:t>
      </w:r>
      <w:r w:rsidRPr="00AA0C08" w:rsidR="00E54709">
        <w:rPr>
          <w:rFonts w:ascii="Arial" w:hAnsi="Arial" w:cs="Arial"/>
          <w:sz w:val="22"/>
          <w:szCs w:val="22"/>
        </w:rPr>
        <w:t xml:space="preserve"> </w:t>
      </w:r>
      <w:r w:rsidRPr="00AA0C08" w:rsidR="00E54709">
        <w:rPr>
          <w:rFonts w:ascii="Arial" w:hAnsi="Arial" w:cs="Arial"/>
          <w:sz w:val="22"/>
          <w:szCs w:val="22"/>
        </w:rPr>
        <w:t>various pharmacy areas through</w:t>
      </w:r>
      <w:r w:rsidRPr="00AA0C08">
        <w:rPr>
          <w:rFonts w:ascii="Arial" w:hAnsi="Arial" w:cs="Arial"/>
          <w:sz w:val="22"/>
          <w:szCs w:val="22"/>
        </w:rPr>
        <w:t xml:space="preserve">out the institution. Upon successful completion of the program, trainees are awarded a residency certificate. </w:t>
      </w:r>
    </w:p>
    <w:p w:rsidRPr="00AA0C08" w:rsidR="00E54709" w:rsidP="00AA0C08" w:rsidRDefault="00E54709" w14:paraId="5AB4263C" w14:textId="77777777">
      <w:pPr>
        <w:rPr>
          <w:rFonts w:ascii="Arial" w:hAnsi="Arial" w:cs="Arial"/>
          <w:sz w:val="22"/>
          <w:szCs w:val="22"/>
        </w:rPr>
      </w:pPr>
    </w:p>
    <w:p w:rsidRPr="00AA0C08" w:rsidR="009C0D80" w:rsidP="00AA0C08" w:rsidRDefault="009C0D80" w14:paraId="4C2BA556" w14:textId="5FD8DC1D">
      <w:pPr>
        <w:tabs>
          <w:tab w:val="left" w:pos="720"/>
          <w:tab w:val="left" w:pos="1296"/>
          <w:tab w:val="left" w:pos="2592"/>
          <w:tab w:val="left" w:pos="5472"/>
        </w:tabs>
        <w:rPr>
          <w:rFonts w:ascii="Arial" w:hAnsi="Arial" w:cs="Arial"/>
          <w:sz w:val="22"/>
          <w:szCs w:val="22"/>
        </w:rPr>
      </w:pPr>
      <w:r w:rsidRPr="3462BF87">
        <w:rPr>
          <w:rFonts w:ascii="Arial" w:hAnsi="Arial" w:cs="Arial"/>
          <w:sz w:val="22"/>
          <w:szCs w:val="22"/>
        </w:rPr>
        <w:t xml:space="preserve">The </w:t>
      </w:r>
      <w:r w:rsidRPr="3462BF87" w:rsidR="00641D70">
        <w:rPr>
          <w:rFonts w:ascii="Arial" w:hAnsi="Arial" w:cs="Arial"/>
          <w:sz w:val="22"/>
          <w:szCs w:val="22"/>
        </w:rPr>
        <w:t xml:space="preserve">PGY2 </w:t>
      </w:r>
      <w:r w:rsidRPr="3462BF87" w:rsidR="00423638">
        <w:rPr>
          <w:rFonts w:ascii="Arial" w:hAnsi="Arial" w:cs="Arial"/>
          <w:sz w:val="22"/>
          <w:szCs w:val="22"/>
        </w:rPr>
        <w:t>Psychiatric</w:t>
      </w:r>
      <w:r w:rsidRPr="3462BF87" w:rsidR="00641D70">
        <w:rPr>
          <w:rFonts w:ascii="Arial" w:hAnsi="Arial" w:cs="Arial"/>
          <w:sz w:val="22"/>
          <w:szCs w:val="22"/>
        </w:rPr>
        <w:t xml:space="preserve"> Pharmacy Residency</w:t>
      </w:r>
      <w:r w:rsidRPr="3462BF87">
        <w:rPr>
          <w:rFonts w:ascii="Arial" w:hAnsi="Arial" w:cs="Arial"/>
          <w:sz w:val="22"/>
          <w:szCs w:val="22"/>
        </w:rPr>
        <w:t xml:space="preserve"> is based upon American Society of Health-System Pharmacists (ASHP) standards for specialized pharmacy residencies and the </w:t>
      </w:r>
      <w:r w:rsidRPr="3462BF87">
        <w:rPr>
          <w:rFonts w:ascii="Arial" w:hAnsi="Arial" w:cs="Arial"/>
          <w:i/>
          <w:iCs/>
          <w:sz w:val="22"/>
          <w:szCs w:val="22"/>
        </w:rPr>
        <w:t xml:space="preserve">ASHP </w:t>
      </w:r>
      <w:r w:rsidRPr="3462BF87" w:rsidR="002D58FC">
        <w:rPr>
          <w:rFonts w:ascii="Arial" w:hAnsi="Arial" w:cs="Arial"/>
          <w:i/>
          <w:iCs/>
          <w:sz w:val="22"/>
          <w:szCs w:val="22"/>
        </w:rPr>
        <w:t>Required Competency Areas, Goals, and Objectives for Postg</w:t>
      </w:r>
      <w:r w:rsidRPr="3462BF87" w:rsidR="00423638">
        <w:rPr>
          <w:rFonts w:ascii="Arial" w:hAnsi="Arial" w:cs="Arial"/>
          <w:i/>
          <w:iCs/>
          <w:sz w:val="22"/>
          <w:szCs w:val="22"/>
        </w:rPr>
        <w:t>raduate Year Two (PGY2) Psychiatric</w:t>
      </w:r>
      <w:r w:rsidRPr="3462BF87" w:rsidR="002D58FC">
        <w:rPr>
          <w:rFonts w:ascii="Arial" w:hAnsi="Arial" w:cs="Arial"/>
          <w:i/>
          <w:iCs/>
          <w:sz w:val="22"/>
          <w:szCs w:val="22"/>
        </w:rPr>
        <w:t xml:space="preserve"> Pharmacy </w:t>
      </w:r>
      <w:r w:rsidRPr="3462BF87" w:rsidR="007B5753">
        <w:rPr>
          <w:rFonts w:ascii="Arial" w:hAnsi="Arial" w:cs="Arial"/>
          <w:i/>
          <w:iCs/>
          <w:sz w:val="22"/>
          <w:szCs w:val="22"/>
        </w:rPr>
        <w:t>Residencies</w:t>
      </w:r>
      <w:r w:rsidRPr="3462BF87" w:rsidR="002D58FC">
        <w:rPr>
          <w:rFonts w:ascii="Arial" w:hAnsi="Arial" w:cs="Arial"/>
          <w:sz w:val="22"/>
          <w:szCs w:val="22"/>
        </w:rPr>
        <w:t>.  T</w:t>
      </w:r>
      <w:r w:rsidRPr="3462BF87">
        <w:rPr>
          <w:rFonts w:ascii="Arial" w:hAnsi="Arial" w:cs="Arial"/>
          <w:sz w:val="22"/>
          <w:szCs w:val="22"/>
        </w:rPr>
        <w:t xml:space="preserve">he </w:t>
      </w:r>
      <w:r w:rsidRPr="3462BF87" w:rsidR="002D58FC">
        <w:rPr>
          <w:rFonts w:ascii="Arial" w:hAnsi="Arial" w:cs="Arial"/>
          <w:sz w:val="22"/>
          <w:szCs w:val="22"/>
        </w:rPr>
        <w:t>TUKHS</w:t>
      </w:r>
      <w:r w:rsidRPr="3462BF87">
        <w:rPr>
          <w:rFonts w:ascii="Arial" w:hAnsi="Arial" w:cs="Arial"/>
          <w:sz w:val="22"/>
          <w:szCs w:val="22"/>
        </w:rPr>
        <w:t xml:space="preserve"> PGY2 </w:t>
      </w:r>
      <w:r w:rsidRPr="3462BF87" w:rsidR="00423638">
        <w:rPr>
          <w:rFonts w:ascii="Arial" w:hAnsi="Arial" w:cs="Arial"/>
          <w:sz w:val="22"/>
          <w:szCs w:val="22"/>
        </w:rPr>
        <w:t xml:space="preserve">Psychiatric </w:t>
      </w:r>
      <w:r w:rsidRPr="3462BF87">
        <w:rPr>
          <w:rFonts w:ascii="Arial" w:hAnsi="Arial" w:cs="Arial"/>
          <w:sz w:val="22"/>
          <w:szCs w:val="22"/>
        </w:rPr>
        <w:t>Pharmacy Residency Program centers on the development of the knowledge, attitudes</w:t>
      </w:r>
      <w:r w:rsidRPr="3462BF87" w:rsidR="13B574C0">
        <w:rPr>
          <w:rFonts w:ascii="Arial" w:hAnsi="Arial" w:cs="Arial"/>
          <w:sz w:val="22"/>
          <w:szCs w:val="22"/>
        </w:rPr>
        <w:t>,</w:t>
      </w:r>
      <w:r w:rsidRPr="3462BF87">
        <w:rPr>
          <w:rFonts w:ascii="Arial" w:hAnsi="Arial" w:cs="Arial"/>
          <w:sz w:val="22"/>
          <w:szCs w:val="22"/>
        </w:rPr>
        <w:t xml:space="preserve"> and skills needed to become a well-rounded </w:t>
      </w:r>
      <w:r w:rsidRPr="3462BF87" w:rsidR="00E47239">
        <w:rPr>
          <w:rFonts w:ascii="Arial" w:hAnsi="Arial" w:cs="Arial"/>
          <w:sz w:val="22"/>
          <w:szCs w:val="22"/>
        </w:rPr>
        <w:t>psychiatric pharmacy practitioner</w:t>
      </w:r>
      <w:r w:rsidRPr="3462BF87" w:rsidR="41AD3C53">
        <w:rPr>
          <w:rFonts w:ascii="Arial" w:hAnsi="Arial" w:cs="Arial"/>
          <w:sz w:val="22"/>
          <w:szCs w:val="22"/>
        </w:rPr>
        <w:t xml:space="preserve"> who is</w:t>
      </w:r>
      <w:r w:rsidRPr="3462BF87" w:rsidR="00E47239">
        <w:rPr>
          <w:rFonts w:ascii="Arial" w:hAnsi="Arial" w:cs="Arial"/>
          <w:sz w:val="22"/>
          <w:szCs w:val="22"/>
        </w:rPr>
        <w:t xml:space="preserve"> </w:t>
      </w:r>
      <w:r w:rsidRPr="3462BF87">
        <w:rPr>
          <w:rFonts w:ascii="Arial" w:hAnsi="Arial" w:cs="Arial"/>
          <w:sz w:val="22"/>
          <w:szCs w:val="22"/>
        </w:rPr>
        <w:t xml:space="preserve">able to successfully practice in many different settings.  It focuses upon development of special competence in applying pharmacotherapeutic intervention in </w:t>
      </w:r>
      <w:r w:rsidRPr="3462BF87" w:rsidR="00423638">
        <w:rPr>
          <w:rFonts w:ascii="Arial" w:hAnsi="Arial" w:cs="Arial"/>
          <w:sz w:val="22"/>
          <w:szCs w:val="22"/>
        </w:rPr>
        <w:t xml:space="preserve">behavioral health </w:t>
      </w:r>
      <w:r w:rsidRPr="3462BF87">
        <w:rPr>
          <w:rFonts w:ascii="Arial" w:hAnsi="Arial" w:cs="Arial"/>
          <w:sz w:val="22"/>
          <w:szCs w:val="22"/>
        </w:rPr>
        <w:t xml:space="preserve">patients.  It is assumed that the resident has already achieved a basic level of competence in institutional and clinical pharmacy practice, commensurate with that of a </w:t>
      </w:r>
      <w:r w:rsidRPr="3462BF87" w:rsidR="00F26B15">
        <w:rPr>
          <w:rFonts w:ascii="Arial" w:hAnsi="Arial" w:cs="Arial"/>
          <w:sz w:val="22"/>
          <w:szCs w:val="22"/>
        </w:rPr>
        <w:t xml:space="preserve">PGY1 </w:t>
      </w:r>
      <w:r w:rsidRPr="3462BF87">
        <w:rPr>
          <w:rFonts w:ascii="Arial" w:hAnsi="Arial" w:cs="Arial"/>
          <w:sz w:val="22"/>
          <w:szCs w:val="22"/>
        </w:rPr>
        <w:t xml:space="preserve">Pharmacy Practice Residency.  The specific program for each resident may vary in structure and area of emphasis based upon the resident’s entering level of knowledge, </w:t>
      </w:r>
      <w:r w:rsidRPr="3462BF87" w:rsidR="005F1B21">
        <w:rPr>
          <w:rFonts w:ascii="Arial" w:hAnsi="Arial" w:cs="Arial"/>
          <w:sz w:val="22"/>
          <w:szCs w:val="22"/>
        </w:rPr>
        <w:t>skills,</w:t>
      </w:r>
      <w:r w:rsidRPr="3462BF87">
        <w:rPr>
          <w:rFonts w:ascii="Arial" w:hAnsi="Arial" w:cs="Arial"/>
          <w:sz w:val="22"/>
          <w:szCs w:val="22"/>
        </w:rPr>
        <w:t xml:space="preserve"> and interests. In addition to meeting the requirements set forth in the “ASHP Accreditation Standard for Specialized Pharmacy Residency Training” the resident </w:t>
      </w:r>
      <w:r w:rsidRPr="3462BF87">
        <w:rPr>
          <w:rFonts w:ascii="Arial" w:hAnsi="Arial" w:cs="Arial"/>
          <w:i/>
          <w:iCs/>
          <w:sz w:val="22"/>
          <w:szCs w:val="22"/>
        </w:rPr>
        <w:t>must</w:t>
      </w:r>
      <w:r w:rsidRPr="3462BF87">
        <w:rPr>
          <w:rFonts w:ascii="Arial" w:hAnsi="Arial" w:cs="Arial"/>
          <w:sz w:val="22"/>
          <w:szCs w:val="22"/>
        </w:rPr>
        <w:t xml:space="preserve"> have previously completed an ASHP-Accredi</w:t>
      </w:r>
      <w:r w:rsidRPr="3462BF87" w:rsidR="006A08E8">
        <w:rPr>
          <w:rFonts w:ascii="Arial" w:hAnsi="Arial" w:cs="Arial"/>
          <w:sz w:val="22"/>
          <w:szCs w:val="22"/>
        </w:rPr>
        <w:t>ted Pharmacy Practice Residency.</w:t>
      </w:r>
    </w:p>
    <w:p w:rsidRPr="00AA0C08" w:rsidR="006A08E8" w:rsidP="00AA0C08" w:rsidRDefault="006A08E8" w14:paraId="4172B067" w14:textId="77777777">
      <w:pPr>
        <w:tabs>
          <w:tab w:val="left" w:pos="720"/>
          <w:tab w:val="left" w:pos="1296"/>
          <w:tab w:val="left" w:pos="2592"/>
          <w:tab w:val="left" w:pos="5472"/>
        </w:tabs>
        <w:rPr>
          <w:rFonts w:ascii="Arial" w:hAnsi="Arial" w:cs="Arial"/>
          <w:sz w:val="22"/>
          <w:szCs w:val="22"/>
        </w:rPr>
      </w:pPr>
    </w:p>
    <w:p w:rsidRPr="00AA0C08" w:rsidR="00D4454D" w:rsidP="00AA0C08" w:rsidRDefault="00D4454D" w14:paraId="67E6494A" w14:textId="77777777">
      <w:pPr>
        <w:rPr>
          <w:rFonts w:ascii="Arial" w:hAnsi="Arial" w:cs="Arial"/>
          <w:b/>
          <w:snapToGrid w:val="0"/>
          <w:sz w:val="22"/>
          <w:szCs w:val="22"/>
        </w:rPr>
      </w:pPr>
      <w:r w:rsidRPr="00AA0C08">
        <w:rPr>
          <w:rFonts w:ascii="Arial" w:hAnsi="Arial" w:cs="Arial"/>
          <w:b/>
          <w:snapToGrid w:val="0"/>
          <w:sz w:val="22"/>
          <w:szCs w:val="22"/>
        </w:rPr>
        <w:t>Residency Program Outcomes</w:t>
      </w:r>
    </w:p>
    <w:p w:rsidRPr="00AA0C08" w:rsidR="00D4454D" w:rsidP="00AD1C54" w:rsidRDefault="00D4454D" w14:paraId="08968EFA" w14:textId="77777777">
      <w:pPr>
        <w:numPr>
          <w:ilvl w:val="0"/>
          <w:numId w:val="6"/>
        </w:numPr>
        <w:spacing w:before="40"/>
        <w:rPr>
          <w:rFonts w:ascii="Arial" w:hAnsi="Arial" w:cs="Arial"/>
          <w:snapToGrid w:val="0"/>
          <w:sz w:val="22"/>
          <w:szCs w:val="22"/>
        </w:rPr>
      </w:pPr>
      <w:r w:rsidRPr="00AA0C08">
        <w:rPr>
          <w:rFonts w:ascii="Arial" w:hAnsi="Arial" w:cs="Arial"/>
          <w:snapToGrid w:val="0"/>
          <w:sz w:val="22"/>
          <w:szCs w:val="22"/>
        </w:rPr>
        <w:t xml:space="preserve">Serve as an authoritative resource on the optimal use of medications used to treat individuals with </w:t>
      </w:r>
      <w:r w:rsidRPr="00AA0C08" w:rsidR="00107049">
        <w:rPr>
          <w:rFonts w:ascii="Arial" w:hAnsi="Arial" w:cs="Arial"/>
          <w:snapToGrid w:val="0"/>
          <w:sz w:val="22"/>
          <w:szCs w:val="22"/>
        </w:rPr>
        <w:t xml:space="preserve">mental, </w:t>
      </w:r>
      <w:r w:rsidRPr="00AA0C08" w:rsidR="00C44184">
        <w:rPr>
          <w:rFonts w:ascii="Arial" w:hAnsi="Arial" w:cs="Arial"/>
          <w:snapToGrid w:val="0"/>
          <w:sz w:val="22"/>
          <w:szCs w:val="22"/>
        </w:rPr>
        <w:t>behavioral</w:t>
      </w:r>
      <w:r w:rsidRPr="00AA0C08" w:rsidR="00107049">
        <w:rPr>
          <w:rFonts w:ascii="Arial" w:hAnsi="Arial" w:cs="Arial"/>
          <w:snapToGrid w:val="0"/>
          <w:sz w:val="22"/>
          <w:szCs w:val="22"/>
        </w:rPr>
        <w:t>, and neurologic</w:t>
      </w:r>
      <w:r w:rsidRPr="00AA0C08" w:rsidR="00C44184">
        <w:rPr>
          <w:rFonts w:ascii="Arial" w:hAnsi="Arial" w:cs="Arial"/>
          <w:snapToGrid w:val="0"/>
          <w:sz w:val="22"/>
          <w:szCs w:val="22"/>
        </w:rPr>
        <w:t xml:space="preserve"> health diagnoses</w:t>
      </w:r>
      <w:r w:rsidRPr="00AA0C08">
        <w:rPr>
          <w:rFonts w:ascii="Arial" w:hAnsi="Arial" w:cs="Arial"/>
          <w:snapToGrid w:val="0"/>
          <w:sz w:val="22"/>
          <w:szCs w:val="22"/>
        </w:rPr>
        <w:t>.</w:t>
      </w:r>
    </w:p>
    <w:p w:rsidRPr="00AA0C08" w:rsidR="00D4454D" w:rsidP="00AD1C54" w:rsidRDefault="00D4454D" w14:paraId="12F7C04D" w14:textId="77777777">
      <w:pPr>
        <w:numPr>
          <w:ilvl w:val="0"/>
          <w:numId w:val="6"/>
        </w:numPr>
        <w:spacing w:before="40"/>
        <w:rPr>
          <w:rFonts w:ascii="Arial" w:hAnsi="Arial" w:cs="Arial"/>
          <w:snapToGrid w:val="0"/>
          <w:sz w:val="22"/>
          <w:szCs w:val="22"/>
        </w:rPr>
      </w:pPr>
      <w:r w:rsidRPr="00AA0C08">
        <w:rPr>
          <w:rFonts w:ascii="Arial" w:hAnsi="Arial" w:cs="Arial"/>
          <w:snapToGrid w:val="0"/>
          <w:sz w:val="22"/>
          <w:szCs w:val="22"/>
        </w:rPr>
        <w:t xml:space="preserve">Optimize the outcomes of the care of individuals with </w:t>
      </w:r>
      <w:r w:rsidRPr="00AA0C08" w:rsidR="00107049">
        <w:rPr>
          <w:rFonts w:ascii="Arial" w:hAnsi="Arial" w:cs="Arial"/>
          <w:snapToGrid w:val="0"/>
          <w:sz w:val="22"/>
          <w:szCs w:val="22"/>
        </w:rPr>
        <w:t>mental, behavioral, and neurologic health diagnoses</w:t>
      </w:r>
      <w:r w:rsidRPr="00AA0C08">
        <w:rPr>
          <w:rFonts w:ascii="Arial" w:hAnsi="Arial" w:cs="Arial"/>
          <w:snapToGrid w:val="0"/>
          <w:sz w:val="22"/>
          <w:szCs w:val="22"/>
        </w:rPr>
        <w:t xml:space="preserve"> by providing evidence-based, patient-centered medication therapy as an integral part of an inter</w:t>
      </w:r>
      <w:r w:rsidRPr="00AA0C08" w:rsidR="00E941ED">
        <w:rPr>
          <w:rFonts w:ascii="Arial" w:hAnsi="Arial" w:cs="Arial"/>
          <w:snapToGrid w:val="0"/>
          <w:sz w:val="22"/>
          <w:szCs w:val="22"/>
        </w:rPr>
        <w:t>-professional</w:t>
      </w:r>
      <w:r w:rsidRPr="00AA0C08">
        <w:rPr>
          <w:rFonts w:ascii="Arial" w:hAnsi="Arial" w:cs="Arial"/>
          <w:snapToGrid w:val="0"/>
          <w:sz w:val="22"/>
          <w:szCs w:val="22"/>
        </w:rPr>
        <w:t xml:space="preserve"> team.</w:t>
      </w:r>
    </w:p>
    <w:p w:rsidRPr="00AA0C08" w:rsidR="00D4454D" w:rsidP="00AD1C54" w:rsidRDefault="00D4454D" w14:paraId="4598F548" w14:textId="77777777">
      <w:pPr>
        <w:numPr>
          <w:ilvl w:val="0"/>
          <w:numId w:val="6"/>
        </w:numPr>
        <w:spacing w:before="40"/>
        <w:rPr>
          <w:rFonts w:ascii="Arial" w:hAnsi="Arial" w:cs="Arial"/>
          <w:snapToGrid w:val="0"/>
          <w:sz w:val="22"/>
          <w:szCs w:val="22"/>
        </w:rPr>
      </w:pPr>
      <w:r w:rsidRPr="00AA0C08">
        <w:rPr>
          <w:rFonts w:ascii="Arial" w:hAnsi="Arial" w:cs="Arial"/>
          <w:snapToGrid w:val="0"/>
          <w:sz w:val="22"/>
          <w:szCs w:val="22"/>
        </w:rPr>
        <w:t>Manage and improve the me</w:t>
      </w:r>
      <w:r w:rsidRPr="00AA0C08" w:rsidR="00C44184">
        <w:rPr>
          <w:rFonts w:ascii="Arial" w:hAnsi="Arial" w:cs="Arial"/>
          <w:snapToGrid w:val="0"/>
          <w:sz w:val="22"/>
          <w:szCs w:val="22"/>
        </w:rPr>
        <w:t>dication-use process in psychiatric</w:t>
      </w:r>
      <w:r w:rsidRPr="00AA0C08">
        <w:rPr>
          <w:rFonts w:ascii="Arial" w:hAnsi="Arial" w:cs="Arial"/>
          <w:snapToGrid w:val="0"/>
          <w:sz w:val="22"/>
          <w:szCs w:val="22"/>
        </w:rPr>
        <w:t xml:space="preserve"> patient care areas.</w:t>
      </w:r>
    </w:p>
    <w:p w:rsidRPr="00AA0C08" w:rsidR="00D4454D" w:rsidP="00AD1C54" w:rsidRDefault="00D4454D" w14:paraId="1806A48C" w14:textId="77777777">
      <w:pPr>
        <w:numPr>
          <w:ilvl w:val="0"/>
          <w:numId w:val="6"/>
        </w:numPr>
        <w:spacing w:before="40"/>
        <w:rPr>
          <w:rFonts w:ascii="Arial" w:hAnsi="Arial" w:cs="Arial"/>
          <w:snapToGrid w:val="0"/>
          <w:sz w:val="22"/>
          <w:szCs w:val="22"/>
        </w:rPr>
      </w:pPr>
      <w:r w:rsidRPr="00AA0C08">
        <w:rPr>
          <w:rFonts w:ascii="Arial" w:hAnsi="Arial" w:cs="Arial"/>
          <w:snapToGrid w:val="0"/>
          <w:sz w:val="22"/>
          <w:szCs w:val="22"/>
        </w:rPr>
        <w:t>Demonstrate excellence in the provision of training or educational activities for health care professionals and health care professionals in training.</w:t>
      </w:r>
    </w:p>
    <w:p w:rsidRPr="00AA0C08" w:rsidR="00D4454D" w:rsidP="00AD1C54" w:rsidRDefault="00D4454D" w14:paraId="51E35D15" w14:textId="77777777">
      <w:pPr>
        <w:numPr>
          <w:ilvl w:val="0"/>
          <w:numId w:val="6"/>
        </w:numPr>
        <w:spacing w:before="40"/>
        <w:rPr>
          <w:rFonts w:ascii="Arial" w:hAnsi="Arial" w:cs="Arial"/>
          <w:snapToGrid w:val="0"/>
          <w:sz w:val="22"/>
          <w:szCs w:val="22"/>
        </w:rPr>
      </w:pPr>
      <w:r w:rsidRPr="00AA0C08">
        <w:rPr>
          <w:rFonts w:ascii="Arial" w:hAnsi="Arial" w:cs="Arial"/>
          <w:snapToGrid w:val="0"/>
          <w:sz w:val="22"/>
          <w:szCs w:val="22"/>
        </w:rPr>
        <w:t xml:space="preserve">Sustain the ongoing development of expertise and professionalism in the practice of </w:t>
      </w:r>
      <w:r w:rsidRPr="00AA0C08" w:rsidR="00C44184">
        <w:rPr>
          <w:rFonts w:ascii="Arial" w:hAnsi="Arial" w:cs="Arial"/>
          <w:snapToGrid w:val="0"/>
          <w:sz w:val="22"/>
          <w:szCs w:val="22"/>
        </w:rPr>
        <w:t xml:space="preserve">psychiatric </w:t>
      </w:r>
      <w:r w:rsidRPr="00AA0C08">
        <w:rPr>
          <w:rFonts w:ascii="Arial" w:hAnsi="Arial" w:cs="Arial"/>
          <w:snapToGrid w:val="0"/>
          <w:sz w:val="22"/>
          <w:szCs w:val="22"/>
        </w:rPr>
        <w:t>pharmacy.</w:t>
      </w:r>
    </w:p>
    <w:p w:rsidRPr="00AA0C08" w:rsidR="00D4454D" w:rsidP="00AD1C54" w:rsidRDefault="00D4454D" w14:paraId="1A76E0BF" w14:textId="77777777">
      <w:pPr>
        <w:numPr>
          <w:ilvl w:val="0"/>
          <w:numId w:val="6"/>
        </w:numPr>
        <w:spacing w:before="40"/>
        <w:rPr>
          <w:rFonts w:ascii="Arial" w:hAnsi="Arial" w:cs="Arial"/>
          <w:snapToGrid w:val="0"/>
          <w:sz w:val="22"/>
          <w:szCs w:val="22"/>
        </w:rPr>
      </w:pPr>
      <w:r w:rsidRPr="00AA0C08">
        <w:rPr>
          <w:rFonts w:ascii="Arial" w:hAnsi="Arial" w:cs="Arial"/>
          <w:snapToGrid w:val="0"/>
          <w:sz w:val="22"/>
          <w:szCs w:val="22"/>
        </w:rPr>
        <w:t xml:space="preserve">Conduct </w:t>
      </w:r>
      <w:r w:rsidRPr="00AA0C08" w:rsidR="00C44184">
        <w:rPr>
          <w:rFonts w:ascii="Arial" w:hAnsi="Arial" w:cs="Arial"/>
          <w:snapToGrid w:val="0"/>
          <w:sz w:val="22"/>
          <w:szCs w:val="22"/>
        </w:rPr>
        <w:t xml:space="preserve">psychiatric </w:t>
      </w:r>
      <w:r w:rsidRPr="00AA0C08">
        <w:rPr>
          <w:rFonts w:ascii="Arial" w:hAnsi="Arial" w:cs="Arial"/>
          <w:snapToGrid w:val="0"/>
          <w:sz w:val="22"/>
          <w:szCs w:val="22"/>
        </w:rPr>
        <w:t>pharmacy practice research</w:t>
      </w:r>
      <w:r w:rsidRPr="00AA0C08" w:rsidR="00B22168">
        <w:rPr>
          <w:rFonts w:ascii="Arial" w:hAnsi="Arial" w:cs="Arial"/>
          <w:snapToGrid w:val="0"/>
          <w:sz w:val="22"/>
          <w:szCs w:val="22"/>
        </w:rPr>
        <w:t>.</w:t>
      </w:r>
    </w:p>
    <w:p w:rsidRPr="00AA0C08" w:rsidR="00D4454D" w:rsidP="00AD1C54" w:rsidRDefault="00E941ED" w14:paraId="5D98CB5D" w14:textId="77777777">
      <w:pPr>
        <w:numPr>
          <w:ilvl w:val="0"/>
          <w:numId w:val="6"/>
        </w:numPr>
        <w:spacing w:before="40"/>
        <w:rPr>
          <w:rFonts w:ascii="Arial" w:hAnsi="Arial" w:cs="Arial"/>
          <w:snapToGrid w:val="0"/>
          <w:sz w:val="22"/>
          <w:szCs w:val="22"/>
        </w:rPr>
      </w:pPr>
      <w:r w:rsidRPr="00AA0C08">
        <w:rPr>
          <w:rFonts w:ascii="Arial" w:hAnsi="Arial" w:cs="Arial"/>
          <w:snapToGrid w:val="0"/>
          <w:sz w:val="22"/>
          <w:szCs w:val="22"/>
        </w:rPr>
        <w:t>Participate effectively in clinical investigations in behavioral health settings.</w:t>
      </w:r>
    </w:p>
    <w:p w:rsidRPr="00AA0C08" w:rsidR="00D4454D" w:rsidP="00AD1C54" w:rsidRDefault="00D4454D" w14:paraId="49BE8FAB" w14:textId="77777777">
      <w:pPr>
        <w:numPr>
          <w:ilvl w:val="0"/>
          <w:numId w:val="6"/>
        </w:numPr>
        <w:spacing w:before="40"/>
        <w:rPr>
          <w:rFonts w:ascii="Arial" w:hAnsi="Arial" w:cs="Arial"/>
          <w:snapToGrid w:val="0"/>
          <w:sz w:val="22"/>
          <w:szCs w:val="22"/>
        </w:rPr>
      </w:pPr>
      <w:r w:rsidRPr="00AA0C08">
        <w:rPr>
          <w:rFonts w:ascii="Arial" w:hAnsi="Arial" w:cs="Arial"/>
          <w:snapToGrid w:val="0"/>
          <w:sz w:val="22"/>
          <w:szCs w:val="22"/>
        </w:rPr>
        <w:t>Demonstrate the skills required to function in an academic setting.</w:t>
      </w:r>
    </w:p>
    <w:p w:rsidRPr="00AA0C08" w:rsidR="00B236D2" w:rsidP="00AD1C54" w:rsidRDefault="00C41808" w14:paraId="2E9A67A4" w14:textId="77777777">
      <w:pPr>
        <w:numPr>
          <w:ilvl w:val="0"/>
          <w:numId w:val="6"/>
        </w:numPr>
        <w:tabs>
          <w:tab w:val="left" w:pos="720"/>
        </w:tabs>
        <w:overflowPunct w:val="0"/>
        <w:autoSpaceDE w:val="0"/>
        <w:autoSpaceDN w:val="0"/>
        <w:adjustRightInd w:val="0"/>
        <w:spacing w:before="40"/>
        <w:textAlignment w:val="baseline"/>
        <w:rPr>
          <w:rFonts w:ascii="Arial" w:hAnsi="Arial" w:cs="Arial"/>
          <w:sz w:val="22"/>
          <w:szCs w:val="22"/>
        </w:rPr>
      </w:pPr>
      <w:r w:rsidRPr="00AA0C08">
        <w:rPr>
          <w:rFonts w:ascii="Arial" w:hAnsi="Arial" w:cs="Arial"/>
          <w:snapToGrid w:val="0"/>
          <w:sz w:val="22"/>
          <w:szCs w:val="22"/>
        </w:rPr>
        <w:t>Submit psychiatry-related topics for publication in a peer-reviewed journal.</w:t>
      </w:r>
    </w:p>
    <w:p w:rsidRPr="00AA0C08" w:rsidR="00C41808" w:rsidP="00AA0C08" w:rsidRDefault="00C41808" w14:paraId="7486D438" w14:textId="77777777">
      <w:pPr>
        <w:tabs>
          <w:tab w:val="left" w:pos="720"/>
        </w:tabs>
        <w:overflowPunct w:val="0"/>
        <w:autoSpaceDE w:val="0"/>
        <w:autoSpaceDN w:val="0"/>
        <w:adjustRightInd w:val="0"/>
        <w:ind w:left="360"/>
        <w:textAlignment w:val="baseline"/>
        <w:rPr>
          <w:rFonts w:ascii="Arial" w:hAnsi="Arial" w:cs="Arial"/>
          <w:sz w:val="22"/>
          <w:szCs w:val="22"/>
        </w:rPr>
      </w:pPr>
    </w:p>
    <w:p w:rsidRPr="00AA0C08" w:rsidR="009C0D80" w:rsidP="00AA0C08" w:rsidRDefault="009C0D80" w14:paraId="738859C8" w14:textId="77777777">
      <w:pPr>
        <w:tabs>
          <w:tab w:val="left" w:pos="720"/>
          <w:tab w:val="left" w:pos="1296"/>
          <w:tab w:val="left" w:pos="2592"/>
          <w:tab w:val="left" w:pos="5472"/>
        </w:tabs>
        <w:overflowPunct w:val="0"/>
        <w:autoSpaceDE w:val="0"/>
        <w:autoSpaceDN w:val="0"/>
        <w:adjustRightInd w:val="0"/>
        <w:textAlignment w:val="baseline"/>
        <w:rPr>
          <w:rFonts w:ascii="Arial" w:hAnsi="Arial" w:cs="Arial"/>
          <w:sz w:val="22"/>
          <w:szCs w:val="22"/>
        </w:rPr>
      </w:pPr>
      <w:r w:rsidRPr="00AA0C08">
        <w:rPr>
          <w:rFonts w:ascii="Arial" w:hAnsi="Arial" w:cs="Arial"/>
          <w:sz w:val="22"/>
          <w:szCs w:val="22"/>
        </w:rPr>
        <w:t xml:space="preserve">The </w:t>
      </w:r>
      <w:r w:rsidRPr="00AA0C08" w:rsidR="00641D70">
        <w:rPr>
          <w:rFonts w:ascii="Arial" w:hAnsi="Arial" w:cs="Arial"/>
          <w:sz w:val="22"/>
          <w:szCs w:val="22"/>
        </w:rPr>
        <w:t xml:space="preserve">PGY2 </w:t>
      </w:r>
      <w:r w:rsidRPr="00AA0C08" w:rsidR="00F06E21">
        <w:rPr>
          <w:rFonts w:ascii="Arial" w:hAnsi="Arial" w:cs="Arial"/>
          <w:sz w:val="22"/>
          <w:szCs w:val="22"/>
        </w:rPr>
        <w:t>Psychiatric</w:t>
      </w:r>
      <w:r w:rsidRPr="00AA0C08" w:rsidR="005665C1">
        <w:rPr>
          <w:rFonts w:ascii="Arial" w:hAnsi="Arial" w:cs="Arial"/>
          <w:sz w:val="22"/>
          <w:szCs w:val="22"/>
        </w:rPr>
        <w:t xml:space="preserve"> Pharmacy</w:t>
      </w:r>
      <w:r w:rsidRPr="00AA0C08" w:rsidR="00641D70">
        <w:rPr>
          <w:rFonts w:ascii="Arial" w:hAnsi="Arial" w:cs="Arial"/>
          <w:sz w:val="22"/>
          <w:szCs w:val="22"/>
        </w:rPr>
        <w:t xml:space="preserve"> Residency </w:t>
      </w:r>
      <w:r w:rsidRPr="00AA0C08">
        <w:rPr>
          <w:rFonts w:ascii="Arial" w:hAnsi="Arial" w:cs="Arial"/>
          <w:sz w:val="22"/>
          <w:szCs w:val="22"/>
        </w:rPr>
        <w:t xml:space="preserve">is a </w:t>
      </w:r>
      <w:r w:rsidR="00AD1C54">
        <w:rPr>
          <w:rFonts w:ascii="Arial" w:hAnsi="Arial" w:cs="Arial"/>
          <w:sz w:val="22"/>
          <w:szCs w:val="22"/>
        </w:rPr>
        <w:t>12</w:t>
      </w:r>
      <w:r w:rsidRPr="00AA0C08">
        <w:rPr>
          <w:rFonts w:ascii="Arial" w:hAnsi="Arial" w:cs="Arial"/>
          <w:sz w:val="22"/>
          <w:szCs w:val="22"/>
        </w:rPr>
        <w:t xml:space="preserve">-month program.  The program consists of advanced clinical rotations in </w:t>
      </w:r>
      <w:r w:rsidRPr="00AA0C08" w:rsidR="00F06E21">
        <w:rPr>
          <w:rFonts w:ascii="Arial" w:hAnsi="Arial" w:cs="Arial"/>
          <w:sz w:val="22"/>
          <w:szCs w:val="22"/>
        </w:rPr>
        <w:t xml:space="preserve">adult inpatient psychiatry, child and adolescent psychiatry, consult liaison psychiatry, and outpatient psychiatry.  </w:t>
      </w:r>
      <w:r w:rsidR="00AD1C54">
        <w:rPr>
          <w:rFonts w:ascii="Arial" w:hAnsi="Arial" w:cs="Arial"/>
          <w:sz w:val="22"/>
          <w:szCs w:val="22"/>
        </w:rPr>
        <w:t xml:space="preserve">A rotation for </w:t>
      </w:r>
      <w:r w:rsidRPr="00AA0C08">
        <w:rPr>
          <w:rFonts w:ascii="Arial" w:hAnsi="Arial" w:cs="Arial"/>
          <w:sz w:val="22"/>
          <w:szCs w:val="22"/>
        </w:rPr>
        <w:t xml:space="preserve">orientation to the Department of Pharmacy Services </w:t>
      </w:r>
      <w:r w:rsidR="00AD1C54">
        <w:rPr>
          <w:rFonts w:ascii="Arial" w:hAnsi="Arial" w:cs="Arial"/>
          <w:sz w:val="22"/>
          <w:szCs w:val="22"/>
        </w:rPr>
        <w:t xml:space="preserve">and inpatient psychiatric pharmacy team </w:t>
      </w:r>
      <w:r w:rsidRPr="00AA0C08">
        <w:rPr>
          <w:rFonts w:ascii="Arial" w:hAnsi="Arial" w:cs="Arial"/>
          <w:sz w:val="22"/>
          <w:szCs w:val="22"/>
        </w:rPr>
        <w:t xml:space="preserve">will be required.  The resident is expected to perform independently and demonstrate proficiency in clinical practice.  Clinical staff members serve as preceptors for the rotations.  Attending </w:t>
      </w:r>
      <w:r w:rsidR="00AD1C54">
        <w:rPr>
          <w:rFonts w:ascii="Arial" w:hAnsi="Arial" w:cs="Arial"/>
          <w:sz w:val="22"/>
          <w:szCs w:val="22"/>
        </w:rPr>
        <w:t>p</w:t>
      </w:r>
      <w:r w:rsidRPr="00AA0C08">
        <w:rPr>
          <w:rFonts w:ascii="Arial" w:hAnsi="Arial" w:cs="Arial"/>
          <w:sz w:val="22"/>
          <w:szCs w:val="22"/>
        </w:rPr>
        <w:t xml:space="preserve">hysicians and </w:t>
      </w:r>
      <w:r w:rsidR="00AD1C54">
        <w:rPr>
          <w:rFonts w:ascii="Arial" w:hAnsi="Arial" w:cs="Arial"/>
          <w:sz w:val="22"/>
          <w:szCs w:val="22"/>
        </w:rPr>
        <w:t>f</w:t>
      </w:r>
      <w:r w:rsidRPr="00AA0C08">
        <w:rPr>
          <w:rFonts w:ascii="Arial" w:hAnsi="Arial" w:cs="Arial"/>
          <w:sz w:val="22"/>
          <w:szCs w:val="22"/>
        </w:rPr>
        <w:t xml:space="preserve">ellows </w:t>
      </w:r>
      <w:r w:rsidRPr="00AA0C08" w:rsidR="00F06E21">
        <w:rPr>
          <w:rFonts w:ascii="Arial" w:hAnsi="Arial" w:cs="Arial"/>
          <w:sz w:val="22"/>
          <w:szCs w:val="22"/>
        </w:rPr>
        <w:t xml:space="preserve">from the Department of Psychiatry will </w:t>
      </w:r>
      <w:r w:rsidRPr="00AA0C08">
        <w:rPr>
          <w:rFonts w:ascii="Arial" w:hAnsi="Arial" w:cs="Arial"/>
          <w:sz w:val="22"/>
          <w:szCs w:val="22"/>
        </w:rPr>
        <w:t>provide additional expertise.  Preceptors provide initial guidance and are available to the resident as a resource throughout the rotations.</w:t>
      </w:r>
    </w:p>
    <w:p w:rsidRPr="00AA0C08" w:rsidR="009C0D80" w:rsidP="00AA0C08" w:rsidRDefault="009C0D80" w14:paraId="50E94E28" w14:textId="77777777">
      <w:pPr>
        <w:tabs>
          <w:tab w:val="left" w:pos="720"/>
          <w:tab w:val="left" w:pos="1296"/>
          <w:tab w:val="left" w:pos="2592"/>
          <w:tab w:val="left" w:pos="5472"/>
        </w:tabs>
        <w:rPr>
          <w:rFonts w:ascii="Arial" w:hAnsi="Arial" w:cs="Arial"/>
          <w:sz w:val="22"/>
          <w:szCs w:val="22"/>
        </w:rPr>
      </w:pPr>
    </w:p>
    <w:p w:rsidRPr="00AA0C08" w:rsidR="009C0D80" w:rsidP="00AA0C08" w:rsidRDefault="009C0D80" w14:paraId="21684227" w14:textId="77777777">
      <w:pPr>
        <w:tabs>
          <w:tab w:val="left" w:pos="720"/>
          <w:tab w:val="left" w:pos="1296"/>
          <w:tab w:val="left" w:pos="2592"/>
          <w:tab w:val="left" w:pos="5472"/>
        </w:tabs>
        <w:rPr>
          <w:rFonts w:ascii="Arial" w:hAnsi="Arial" w:cs="Arial"/>
          <w:sz w:val="22"/>
          <w:szCs w:val="22"/>
        </w:rPr>
      </w:pPr>
      <w:r w:rsidRPr="00AA0C08">
        <w:rPr>
          <w:rFonts w:ascii="Arial" w:hAnsi="Arial" w:cs="Arial"/>
          <w:sz w:val="22"/>
          <w:szCs w:val="22"/>
        </w:rPr>
        <w:t xml:space="preserve">Elective rotations permit the resident to expand abilities and skills in area(s) of interest.  </w:t>
      </w:r>
    </w:p>
    <w:p w:rsidRPr="00AA0C08" w:rsidR="00D86F27" w:rsidP="00AA0C08" w:rsidRDefault="00D86F27" w14:paraId="37BEA20B" w14:textId="77777777">
      <w:pPr>
        <w:tabs>
          <w:tab w:val="left" w:pos="720"/>
          <w:tab w:val="left" w:pos="1296"/>
          <w:tab w:val="left" w:pos="2592"/>
          <w:tab w:val="left" w:pos="5472"/>
        </w:tabs>
        <w:rPr>
          <w:rFonts w:ascii="Arial" w:hAnsi="Arial" w:cs="Arial"/>
          <w:sz w:val="22"/>
          <w:szCs w:val="22"/>
        </w:rPr>
      </w:pPr>
    </w:p>
    <w:p w:rsidRPr="00AA0C08" w:rsidR="009C0D80" w:rsidP="00AA0C08" w:rsidRDefault="009C0D80" w14:paraId="275B4B9A" w14:textId="77777777">
      <w:pPr>
        <w:tabs>
          <w:tab w:val="left" w:pos="720"/>
          <w:tab w:val="left" w:pos="1296"/>
          <w:tab w:val="left" w:pos="2592"/>
          <w:tab w:val="left" w:pos="5472"/>
        </w:tabs>
        <w:rPr>
          <w:rFonts w:ascii="Arial" w:hAnsi="Arial" w:cs="Arial"/>
          <w:sz w:val="22"/>
          <w:szCs w:val="22"/>
        </w:rPr>
      </w:pPr>
      <w:r w:rsidRPr="00AA0C08">
        <w:rPr>
          <w:rFonts w:ascii="Arial" w:hAnsi="Arial" w:cs="Arial"/>
          <w:sz w:val="22"/>
          <w:szCs w:val="22"/>
        </w:rPr>
        <w:t xml:space="preserve">The resident obtains further training in a clinically oriented practice experience. Equivalent to </w:t>
      </w:r>
      <w:r w:rsidRPr="00AA0C08" w:rsidR="00AA0C08">
        <w:rPr>
          <w:rFonts w:ascii="Arial" w:hAnsi="Arial" w:cs="Arial"/>
          <w:sz w:val="22"/>
          <w:szCs w:val="22"/>
        </w:rPr>
        <w:t>32 shifts per year</w:t>
      </w:r>
      <w:r w:rsidRPr="00AA0C08">
        <w:rPr>
          <w:rFonts w:ascii="Arial" w:hAnsi="Arial" w:cs="Arial"/>
          <w:sz w:val="22"/>
          <w:szCs w:val="22"/>
        </w:rPr>
        <w:t>, the resident will gain experience through active participation in the provision of clinical services</w:t>
      </w:r>
      <w:r w:rsidRPr="00AA0C08" w:rsidR="001B7146">
        <w:rPr>
          <w:rFonts w:ascii="Arial" w:hAnsi="Arial" w:cs="Arial"/>
          <w:sz w:val="22"/>
          <w:szCs w:val="22"/>
        </w:rPr>
        <w:t xml:space="preserve"> </w:t>
      </w:r>
      <w:r w:rsidRPr="00AA0C08" w:rsidR="00AA0C08">
        <w:rPr>
          <w:rFonts w:ascii="Arial" w:hAnsi="Arial" w:cs="Arial"/>
          <w:sz w:val="22"/>
          <w:szCs w:val="22"/>
        </w:rPr>
        <w:t xml:space="preserve">and drug distribution </w:t>
      </w:r>
      <w:r w:rsidRPr="00AA0C08" w:rsidR="001B7146">
        <w:rPr>
          <w:rFonts w:ascii="Arial" w:hAnsi="Arial" w:cs="Arial"/>
          <w:sz w:val="22"/>
          <w:szCs w:val="22"/>
        </w:rPr>
        <w:t xml:space="preserve">by staffing at TUKHS-Marillac </w:t>
      </w:r>
      <w:r w:rsidRPr="00AA0C08" w:rsidR="00AA0C08">
        <w:rPr>
          <w:rFonts w:ascii="Arial" w:hAnsi="Arial" w:cs="Arial"/>
          <w:sz w:val="22"/>
          <w:szCs w:val="22"/>
        </w:rPr>
        <w:t>and TU</w:t>
      </w:r>
      <w:r w:rsidRPr="00AA0C08" w:rsidR="001B7146">
        <w:rPr>
          <w:rFonts w:ascii="Arial" w:hAnsi="Arial" w:cs="Arial"/>
          <w:sz w:val="22"/>
          <w:szCs w:val="22"/>
        </w:rPr>
        <w:t>KHS-Strawberry Hill</w:t>
      </w:r>
      <w:r w:rsidRPr="00AA0C08" w:rsidR="00AA0C08">
        <w:rPr>
          <w:rFonts w:ascii="Arial" w:hAnsi="Arial" w:cs="Arial"/>
          <w:sz w:val="22"/>
          <w:szCs w:val="22"/>
        </w:rPr>
        <w:t xml:space="preserve"> campuses.</w:t>
      </w:r>
    </w:p>
    <w:p w:rsidRPr="00AA0C08" w:rsidR="009C0D80" w:rsidP="00AA0C08" w:rsidRDefault="009C0D80" w14:paraId="747010FC" w14:textId="77777777">
      <w:pPr>
        <w:tabs>
          <w:tab w:val="left" w:pos="720"/>
          <w:tab w:val="left" w:pos="1296"/>
          <w:tab w:val="left" w:pos="2592"/>
          <w:tab w:val="left" w:pos="5472"/>
        </w:tabs>
        <w:rPr>
          <w:rFonts w:ascii="Arial" w:hAnsi="Arial" w:cs="Arial"/>
          <w:sz w:val="22"/>
          <w:szCs w:val="22"/>
        </w:rPr>
      </w:pPr>
    </w:p>
    <w:p w:rsidRPr="00AA0C08" w:rsidR="009C0D80" w:rsidP="00AA0C08" w:rsidRDefault="009C0D80" w14:paraId="0A487CAD" w14:textId="40590513">
      <w:pPr>
        <w:tabs>
          <w:tab w:val="left" w:pos="720"/>
          <w:tab w:val="left" w:pos="1296"/>
          <w:tab w:val="left" w:pos="2592"/>
          <w:tab w:val="left" w:pos="5472"/>
        </w:tabs>
        <w:rPr>
          <w:rFonts w:ascii="Arial" w:hAnsi="Arial" w:cs="Arial"/>
          <w:sz w:val="22"/>
          <w:szCs w:val="22"/>
        </w:rPr>
      </w:pPr>
      <w:r w:rsidRPr="3462BF87">
        <w:rPr>
          <w:rFonts w:ascii="Arial" w:hAnsi="Arial" w:cs="Arial"/>
          <w:sz w:val="22"/>
          <w:szCs w:val="22"/>
        </w:rPr>
        <w:t xml:space="preserve">During the program, the resident must complete a </w:t>
      </w:r>
      <w:r w:rsidRPr="3462BF87" w:rsidR="7F777A22">
        <w:rPr>
          <w:rFonts w:ascii="Arial" w:hAnsi="Arial" w:cs="Arial"/>
          <w:sz w:val="22"/>
          <w:szCs w:val="22"/>
        </w:rPr>
        <w:t>self-directed</w:t>
      </w:r>
      <w:r w:rsidRPr="3462BF87">
        <w:rPr>
          <w:rFonts w:ascii="Arial" w:hAnsi="Arial" w:cs="Arial"/>
          <w:sz w:val="22"/>
          <w:szCs w:val="22"/>
        </w:rPr>
        <w:t xml:space="preserve"> research project to demonstrate proficiency in clinical research.  The scope, magnitude and type of project may vary ac</w:t>
      </w:r>
      <w:r w:rsidRPr="3462BF87" w:rsidR="00F06E21">
        <w:rPr>
          <w:rFonts w:ascii="Arial" w:hAnsi="Arial" w:cs="Arial"/>
          <w:sz w:val="22"/>
          <w:szCs w:val="22"/>
        </w:rPr>
        <w:t xml:space="preserve">cording to </w:t>
      </w:r>
      <w:r w:rsidRPr="3462BF87" w:rsidR="00F06E21">
        <w:rPr>
          <w:rFonts w:ascii="Arial" w:hAnsi="Arial" w:cs="Arial"/>
          <w:sz w:val="22"/>
          <w:szCs w:val="22"/>
        </w:rPr>
        <w:t>individual interests</w:t>
      </w:r>
      <w:r w:rsidRPr="3462BF87">
        <w:rPr>
          <w:rFonts w:ascii="Arial" w:hAnsi="Arial" w:cs="Arial"/>
          <w:sz w:val="22"/>
          <w:szCs w:val="22"/>
        </w:rPr>
        <w:t xml:space="preserve"> but must be completed in a manner suitable for presentation and publication. A final written paper </w:t>
      </w:r>
      <w:r w:rsidRPr="3462BF87" w:rsidR="00FA492B">
        <w:rPr>
          <w:rFonts w:ascii="Arial" w:hAnsi="Arial" w:cs="Arial"/>
          <w:sz w:val="22"/>
          <w:szCs w:val="22"/>
        </w:rPr>
        <w:t xml:space="preserve">suitable </w:t>
      </w:r>
      <w:r w:rsidRPr="3462BF87" w:rsidR="00D86F27">
        <w:rPr>
          <w:rFonts w:ascii="Arial" w:hAnsi="Arial" w:cs="Arial"/>
          <w:sz w:val="22"/>
          <w:szCs w:val="22"/>
        </w:rPr>
        <w:t xml:space="preserve">for publication </w:t>
      </w:r>
      <w:r w:rsidRPr="3462BF87">
        <w:rPr>
          <w:rFonts w:ascii="Arial" w:hAnsi="Arial" w:cs="Arial"/>
          <w:sz w:val="22"/>
          <w:szCs w:val="22"/>
        </w:rPr>
        <w:t>is required to complete the requirements of the residency program.</w:t>
      </w:r>
    </w:p>
    <w:p w:rsidRPr="00AA0C08" w:rsidR="00F26B15" w:rsidP="00AA0C08" w:rsidRDefault="00F26B15" w14:paraId="19E3A655" w14:textId="77777777">
      <w:pPr>
        <w:tabs>
          <w:tab w:val="left" w:pos="720"/>
          <w:tab w:val="left" w:pos="1296"/>
          <w:tab w:val="left" w:pos="2592"/>
          <w:tab w:val="left" w:pos="5472"/>
        </w:tabs>
        <w:rPr>
          <w:rFonts w:ascii="Arial" w:hAnsi="Arial" w:cs="Arial"/>
          <w:sz w:val="22"/>
          <w:szCs w:val="22"/>
        </w:rPr>
      </w:pPr>
    </w:p>
    <w:p w:rsidRPr="00AA0C08" w:rsidR="00F26B15" w:rsidP="00AA0C08" w:rsidRDefault="009C0D80" w14:paraId="4D70C82B" w14:textId="6486B324">
      <w:pPr>
        <w:tabs>
          <w:tab w:val="left" w:pos="720"/>
          <w:tab w:val="left" w:pos="1296"/>
          <w:tab w:val="left" w:pos="2592"/>
          <w:tab w:val="left" w:pos="5472"/>
        </w:tabs>
        <w:rPr>
          <w:rFonts w:ascii="Arial" w:hAnsi="Arial" w:cs="Arial"/>
          <w:sz w:val="22"/>
          <w:szCs w:val="22"/>
        </w:rPr>
      </w:pPr>
      <w:r w:rsidRPr="3462BF87">
        <w:rPr>
          <w:rFonts w:ascii="Arial" w:hAnsi="Arial" w:cs="Arial"/>
          <w:sz w:val="22"/>
          <w:szCs w:val="22"/>
        </w:rPr>
        <w:t xml:space="preserve">The education component of the program enables the resident to develop teaching and training skills.  A </w:t>
      </w:r>
      <w:r w:rsidRPr="3462BF87" w:rsidR="00D86F27">
        <w:rPr>
          <w:rFonts w:ascii="Arial" w:hAnsi="Arial" w:cs="Arial"/>
          <w:sz w:val="22"/>
          <w:szCs w:val="22"/>
        </w:rPr>
        <w:t xml:space="preserve">least </w:t>
      </w:r>
      <w:r w:rsidRPr="3462BF87" w:rsidR="00AA0C08">
        <w:rPr>
          <w:rFonts w:ascii="Arial" w:hAnsi="Arial" w:cs="Arial"/>
          <w:sz w:val="22"/>
          <w:szCs w:val="22"/>
        </w:rPr>
        <w:t>two</w:t>
      </w:r>
      <w:r w:rsidRPr="3462BF87" w:rsidR="00D86F27">
        <w:rPr>
          <w:rFonts w:ascii="Arial" w:hAnsi="Arial" w:cs="Arial"/>
          <w:sz w:val="22"/>
          <w:szCs w:val="22"/>
        </w:rPr>
        <w:t xml:space="preserve"> formal presentation</w:t>
      </w:r>
      <w:r w:rsidRPr="3462BF87" w:rsidR="00AA0C08">
        <w:rPr>
          <w:rFonts w:ascii="Arial" w:hAnsi="Arial" w:cs="Arial"/>
          <w:sz w:val="22"/>
          <w:szCs w:val="22"/>
        </w:rPr>
        <w:t>s</w:t>
      </w:r>
      <w:r w:rsidRPr="3462BF87" w:rsidR="00D86F27">
        <w:rPr>
          <w:rFonts w:ascii="Arial" w:hAnsi="Arial" w:cs="Arial"/>
          <w:sz w:val="22"/>
          <w:szCs w:val="22"/>
        </w:rPr>
        <w:t xml:space="preserve"> on </w:t>
      </w:r>
      <w:r w:rsidRPr="3462BF87" w:rsidR="00F06E21">
        <w:rPr>
          <w:rFonts w:ascii="Arial" w:hAnsi="Arial" w:cs="Arial"/>
          <w:sz w:val="22"/>
          <w:szCs w:val="22"/>
        </w:rPr>
        <w:t>a psychiatry</w:t>
      </w:r>
      <w:r w:rsidRPr="3462BF87" w:rsidR="00D86F27">
        <w:rPr>
          <w:rFonts w:ascii="Arial" w:hAnsi="Arial" w:cs="Arial"/>
          <w:sz w:val="22"/>
          <w:szCs w:val="22"/>
        </w:rPr>
        <w:t xml:space="preserve"> topic will be required.</w:t>
      </w:r>
      <w:r w:rsidRPr="3462BF87">
        <w:rPr>
          <w:rFonts w:ascii="Arial" w:hAnsi="Arial" w:cs="Arial"/>
          <w:sz w:val="22"/>
          <w:szCs w:val="22"/>
        </w:rPr>
        <w:t xml:space="preserve">  </w:t>
      </w:r>
      <w:r w:rsidRPr="3462BF87" w:rsidR="00AA0C08">
        <w:rPr>
          <w:rFonts w:ascii="Arial" w:hAnsi="Arial" w:cs="Arial"/>
          <w:sz w:val="22"/>
          <w:szCs w:val="22"/>
        </w:rPr>
        <w:t xml:space="preserve">Additionally, </w:t>
      </w:r>
      <w:r w:rsidRPr="3462BF87">
        <w:rPr>
          <w:rFonts w:ascii="Arial" w:hAnsi="Arial" w:cs="Arial"/>
          <w:sz w:val="22"/>
          <w:szCs w:val="22"/>
        </w:rPr>
        <w:t xml:space="preserve">clinical therapeutics lectures </w:t>
      </w:r>
      <w:r w:rsidRPr="3462BF87" w:rsidR="00AA0C08">
        <w:rPr>
          <w:rFonts w:ascii="Arial" w:hAnsi="Arial" w:cs="Arial"/>
          <w:sz w:val="22"/>
          <w:szCs w:val="22"/>
        </w:rPr>
        <w:t>wi</w:t>
      </w:r>
      <w:r w:rsidRPr="3462BF87">
        <w:rPr>
          <w:rFonts w:ascii="Arial" w:hAnsi="Arial" w:cs="Arial"/>
          <w:sz w:val="22"/>
          <w:szCs w:val="22"/>
        </w:rPr>
        <w:t xml:space="preserve">ll be developed and presented to </w:t>
      </w:r>
      <w:r w:rsidRPr="3462BF87" w:rsidR="00AA0C08">
        <w:rPr>
          <w:rFonts w:ascii="Arial" w:hAnsi="Arial" w:cs="Arial"/>
          <w:sz w:val="22"/>
          <w:szCs w:val="22"/>
        </w:rPr>
        <w:t xml:space="preserve">residents and fellows within the Department of Psychiatry and/or </w:t>
      </w:r>
      <w:r w:rsidRPr="3462BF87">
        <w:rPr>
          <w:rFonts w:ascii="Arial" w:hAnsi="Arial" w:cs="Arial"/>
          <w:sz w:val="22"/>
          <w:szCs w:val="22"/>
        </w:rPr>
        <w:t xml:space="preserve">Doctor of Pharmacy students at the University of </w:t>
      </w:r>
      <w:r w:rsidRPr="3462BF87" w:rsidR="00D86F27">
        <w:rPr>
          <w:rFonts w:ascii="Arial" w:hAnsi="Arial" w:cs="Arial"/>
          <w:sz w:val="22"/>
          <w:szCs w:val="22"/>
        </w:rPr>
        <w:t xml:space="preserve">Kansas </w:t>
      </w:r>
      <w:r w:rsidRPr="3462BF87" w:rsidR="000B4748">
        <w:rPr>
          <w:rFonts w:ascii="Arial" w:hAnsi="Arial" w:cs="Arial"/>
          <w:sz w:val="22"/>
          <w:szCs w:val="22"/>
        </w:rPr>
        <w:t>School</w:t>
      </w:r>
      <w:r w:rsidRPr="3462BF87">
        <w:rPr>
          <w:rFonts w:ascii="Arial" w:hAnsi="Arial" w:cs="Arial"/>
          <w:sz w:val="22"/>
          <w:szCs w:val="22"/>
        </w:rPr>
        <w:t xml:space="preserve"> of Pharmacy. </w:t>
      </w:r>
      <w:r w:rsidRPr="3462BF87" w:rsidR="3DD968B8">
        <w:rPr>
          <w:rFonts w:ascii="Arial" w:hAnsi="Arial" w:cs="Arial"/>
          <w:sz w:val="22"/>
          <w:szCs w:val="22"/>
        </w:rPr>
        <w:t xml:space="preserve">Completing at least two of these lectures is strongly recommended. </w:t>
      </w:r>
      <w:r w:rsidRPr="3462BF87">
        <w:rPr>
          <w:rFonts w:ascii="Arial" w:hAnsi="Arial" w:cs="Arial"/>
          <w:sz w:val="22"/>
          <w:szCs w:val="22"/>
        </w:rPr>
        <w:t>The resident will also participate and lead discussion sessions for the Doctor of Pharmacy students.  T</w:t>
      </w:r>
      <w:r w:rsidRPr="3462BF87" w:rsidR="00D86F27">
        <w:rPr>
          <w:rFonts w:ascii="Arial" w:hAnsi="Arial" w:cs="Arial"/>
          <w:sz w:val="22"/>
          <w:szCs w:val="22"/>
        </w:rPr>
        <w:t>he resident will co-precept</w:t>
      </w:r>
      <w:r w:rsidRPr="3462BF87" w:rsidR="00775593">
        <w:rPr>
          <w:rFonts w:ascii="Arial" w:hAnsi="Arial" w:cs="Arial"/>
          <w:sz w:val="22"/>
          <w:szCs w:val="22"/>
        </w:rPr>
        <w:t xml:space="preserve"> </w:t>
      </w:r>
      <w:r w:rsidRPr="3462BF87" w:rsidR="009C4595">
        <w:rPr>
          <w:rFonts w:ascii="Arial" w:hAnsi="Arial" w:cs="Arial"/>
          <w:sz w:val="22"/>
          <w:szCs w:val="22"/>
        </w:rPr>
        <w:t xml:space="preserve">at least </w:t>
      </w:r>
      <w:r w:rsidRPr="3462BF87">
        <w:rPr>
          <w:rFonts w:ascii="Arial" w:hAnsi="Arial" w:cs="Arial"/>
          <w:sz w:val="22"/>
          <w:szCs w:val="22"/>
        </w:rPr>
        <w:t>one Doctor of Pharmacy student.</w:t>
      </w:r>
      <w:r w:rsidRPr="3462BF87" w:rsidR="00F26B15">
        <w:rPr>
          <w:rFonts w:ascii="Arial" w:hAnsi="Arial" w:cs="Arial"/>
          <w:sz w:val="22"/>
          <w:szCs w:val="22"/>
        </w:rPr>
        <w:t xml:space="preserve"> The resident will lead journal club discussions and in-depth topic discussions on </w:t>
      </w:r>
      <w:r w:rsidRPr="3462BF87" w:rsidR="00F06E21">
        <w:rPr>
          <w:rFonts w:ascii="Arial" w:hAnsi="Arial" w:cs="Arial"/>
          <w:sz w:val="22"/>
          <w:szCs w:val="22"/>
        </w:rPr>
        <w:t xml:space="preserve">behavioral health </w:t>
      </w:r>
      <w:r w:rsidRPr="3462BF87" w:rsidR="00F26B15">
        <w:rPr>
          <w:rFonts w:ascii="Arial" w:hAnsi="Arial" w:cs="Arial"/>
          <w:sz w:val="22"/>
          <w:szCs w:val="22"/>
        </w:rPr>
        <w:t>di</w:t>
      </w:r>
      <w:r w:rsidRPr="3462BF87" w:rsidR="00F06E21">
        <w:rPr>
          <w:rFonts w:ascii="Arial" w:hAnsi="Arial" w:cs="Arial"/>
          <w:sz w:val="22"/>
          <w:szCs w:val="22"/>
        </w:rPr>
        <w:t>agnoses and psychiatric medications</w:t>
      </w:r>
      <w:r w:rsidRPr="3462BF87" w:rsidR="00F26B15">
        <w:rPr>
          <w:rFonts w:ascii="Arial" w:hAnsi="Arial" w:cs="Arial"/>
          <w:sz w:val="22"/>
          <w:szCs w:val="22"/>
        </w:rPr>
        <w:t>.</w:t>
      </w:r>
    </w:p>
    <w:p w:rsidRPr="00AA0C08" w:rsidR="009C0D80" w:rsidP="00AA0C08" w:rsidRDefault="009C0D80" w14:paraId="7ABC09C9" w14:textId="77777777">
      <w:pPr>
        <w:tabs>
          <w:tab w:val="left" w:pos="720"/>
          <w:tab w:val="left" w:pos="1296"/>
          <w:tab w:val="left" w:pos="2592"/>
          <w:tab w:val="left" w:pos="5472"/>
        </w:tabs>
        <w:rPr>
          <w:rFonts w:ascii="Arial" w:hAnsi="Arial" w:cs="Arial"/>
          <w:sz w:val="22"/>
          <w:szCs w:val="22"/>
        </w:rPr>
      </w:pPr>
    </w:p>
    <w:p w:rsidRPr="00AA0C08" w:rsidR="00032C65" w:rsidP="00AA0C08" w:rsidRDefault="009C0D80" w14:paraId="1AD06101" w14:textId="77777777">
      <w:pPr>
        <w:tabs>
          <w:tab w:val="left" w:pos="720"/>
          <w:tab w:val="left" w:pos="1296"/>
          <w:tab w:val="left" w:pos="2592"/>
          <w:tab w:val="left" w:pos="5472"/>
        </w:tabs>
        <w:rPr>
          <w:rFonts w:ascii="Arial" w:hAnsi="Arial" w:cs="Arial"/>
          <w:sz w:val="22"/>
          <w:szCs w:val="22"/>
        </w:rPr>
      </w:pPr>
      <w:r w:rsidRPr="00AA0C08">
        <w:rPr>
          <w:rFonts w:ascii="Arial" w:hAnsi="Arial" w:cs="Arial"/>
          <w:sz w:val="22"/>
          <w:szCs w:val="22"/>
        </w:rPr>
        <w:t xml:space="preserve">Upon completion of the specialized residency program, the resident will be able to function as a </w:t>
      </w:r>
      <w:r w:rsidRPr="00AA0C08" w:rsidR="00F06E21">
        <w:rPr>
          <w:rFonts w:ascii="Arial" w:hAnsi="Arial" w:cs="Arial"/>
          <w:sz w:val="22"/>
          <w:szCs w:val="22"/>
        </w:rPr>
        <w:t>psychiatric</w:t>
      </w:r>
      <w:r w:rsidRPr="00AA0C08">
        <w:rPr>
          <w:rFonts w:ascii="Arial" w:hAnsi="Arial" w:cs="Arial"/>
          <w:sz w:val="22"/>
          <w:szCs w:val="22"/>
        </w:rPr>
        <w:t xml:space="preserve"> pharmacy specialist and to apply the experiences accumulated during the 12</w:t>
      </w:r>
      <w:r w:rsidRPr="00AA0C08">
        <w:rPr>
          <w:rFonts w:ascii="Arial" w:hAnsi="Arial" w:cs="Arial"/>
          <w:sz w:val="22"/>
          <w:szCs w:val="22"/>
        </w:rPr>
        <w:noBreakHyphen/>
        <w:t>month period toward development of new and improved cli</w:t>
      </w:r>
      <w:r w:rsidRPr="00AA0C08" w:rsidR="00FA492B">
        <w:rPr>
          <w:rFonts w:ascii="Arial" w:hAnsi="Arial" w:cs="Arial"/>
          <w:sz w:val="22"/>
          <w:szCs w:val="22"/>
        </w:rPr>
        <w:t>nical pharmacy services.</w:t>
      </w:r>
    </w:p>
    <w:p w:rsidRPr="00AA0C08" w:rsidR="00FA492B" w:rsidP="00AA0C08" w:rsidRDefault="00FA492B" w14:paraId="472615F1" w14:textId="77777777">
      <w:pPr>
        <w:tabs>
          <w:tab w:val="left" w:pos="720"/>
          <w:tab w:val="left" w:pos="1296"/>
          <w:tab w:val="left" w:pos="2592"/>
          <w:tab w:val="left" w:pos="5472"/>
        </w:tabs>
        <w:rPr>
          <w:rFonts w:ascii="Arial" w:hAnsi="Arial" w:cs="Arial"/>
          <w:sz w:val="22"/>
          <w:szCs w:val="22"/>
        </w:rPr>
      </w:pPr>
    </w:p>
    <w:p w:rsidRPr="00AA0C08" w:rsidR="008245A2" w:rsidP="00AA0C08" w:rsidRDefault="009B6814" w14:paraId="1B248955" w14:textId="77777777">
      <w:pPr>
        <w:rPr>
          <w:rFonts w:ascii="Arial" w:hAnsi="Arial" w:cs="Arial"/>
          <w:b/>
          <w:snapToGrid w:val="0"/>
          <w:sz w:val="22"/>
          <w:szCs w:val="22"/>
          <w:u w:val="single"/>
        </w:rPr>
      </w:pPr>
      <w:r w:rsidRPr="00AA0C08">
        <w:rPr>
          <w:rFonts w:ascii="Arial" w:hAnsi="Arial" w:cs="Arial"/>
          <w:b/>
          <w:snapToGrid w:val="0"/>
          <w:sz w:val="22"/>
          <w:szCs w:val="22"/>
          <w:u w:val="single"/>
        </w:rPr>
        <w:t>Rotations</w:t>
      </w:r>
    </w:p>
    <w:p w:rsidRPr="00AA0C08" w:rsidR="003E7963" w:rsidP="00AA0C08" w:rsidRDefault="003E7963" w14:paraId="63B53FFE" w14:textId="77777777">
      <w:pPr>
        <w:rPr>
          <w:rFonts w:ascii="Arial" w:hAnsi="Arial" w:cs="Arial"/>
          <w:b/>
          <w:snapToGrid w:val="0"/>
          <w:sz w:val="22"/>
          <w:szCs w:val="22"/>
        </w:rPr>
      </w:pPr>
    </w:p>
    <w:p w:rsidRPr="00AA0C08" w:rsidR="00D21470" w:rsidP="00AA0C08" w:rsidRDefault="00D21470" w14:paraId="3B64E35E" w14:textId="77777777">
      <w:pPr>
        <w:rPr>
          <w:rFonts w:ascii="Arial" w:hAnsi="Arial" w:cs="Arial"/>
          <w:sz w:val="22"/>
          <w:szCs w:val="22"/>
        </w:rPr>
      </w:pPr>
      <w:r w:rsidRPr="00AA0C08">
        <w:rPr>
          <w:rFonts w:ascii="Arial" w:hAnsi="Arial" w:cs="Arial"/>
          <w:sz w:val="22"/>
          <w:szCs w:val="22"/>
        </w:rPr>
        <w:t>Residents must demonstrate the ability to investigate and evaluate their care of patients, to appraise and assimilate scientific evidence, and to continuously improve patient care based on constant self – evaluation and life – long learning. Residents are expected to develop skills and habits to be able to meet the following goals:</w:t>
      </w:r>
    </w:p>
    <w:p w:rsidRPr="00AA0C08" w:rsidR="00D21470" w:rsidP="00AA0C08" w:rsidRDefault="00D21470" w14:paraId="28735CCD" w14:textId="77777777">
      <w:pPr>
        <w:rPr>
          <w:rFonts w:ascii="Arial" w:hAnsi="Arial" w:cs="Arial"/>
          <w:sz w:val="22"/>
          <w:szCs w:val="22"/>
        </w:rPr>
      </w:pPr>
    </w:p>
    <w:p w:rsidRPr="00AA0C08" w:rsidR="00D21470" w:rsidP="003C2DEF" w:rsidRDefault="00D21470" w14:paraId="6CBBDB2B" w14:textId="77777777">
      <w:pPr>
        <w:numPr>
          <w:ilvl w:val="0"/>
          <w:numId w:val="8"/>
        </w:numPr>
        <w:rPr>
          <w:rFonts w:ascii="Arial" w:hAnsi="Arial" w:cs="Arial"/>
          <w:sz w:val="22"/>
          <w:szCs w:val="22"/>
        </w:rPr>
      </w:pPr>
      <w:r w:rsidRPr="00AA0C08">
        <w:rPr>
          <w:rFonts w:ascii="Arial" w:hAnsi="Arial" w:cs="Arial"/>
          <w:sz w:val="22"/>
          <w:szCs w:val="22"/>
        </w:rPr>
        <w:t>Identify strengths, deficiencies, and limits in one’s knowledge and expertise</w:t>
      </w:r>
    </w:p>
    <w:p w:rsidRPr="00AA0C08" w:rsidR="00D21470" w:rsidP="003C2DEF" w:rsidRDefault="00D21470" w14:paraId="7DD3F162" w14:textId="77777777">
      <w:pPr>
        <w:numPr>
          <w:ilvl w:val="0"/>
          <w:numId w:val="8"/>
        </w:numPr>
        <w:rPr>
          <w:rFonts w:ascii="Arial" w:hAnsi="Arial" w:cs="Arial"/>
          <w:sz w:val="22"/>
          <w:szCs w:val="22"/>
        </w:rPr>
      </w:pPr>
      <w:r w:rsidRPr="00AA0C08">
        <w:rPr>
          <w:rFonts w:ascii="Arial" w:hAnsi="Arial" w:cs="Arial"/>
          <w:sz w:val="22"/>
          <w:szCs w:val="22"/>
        </w:rPr>
        <w:t>Set learning and improvement goals</w:t>
      </w:r>
    </w:p>
    <w:p w:rsidRPr="00AA0C08" w:rsidR="00D21470" w:rsidP="003C2DEF" w:rsidRDefault="00D21470" w14:paraId="46E04B0A" w14:textId="77777777">
      <w:pPr>
        <w:numPr>
          <w:ilvl w:val="0"/>
          <w:numId w:val="8"/>
        </w:numPr>
        <w:rPr>
          <w:rFonts w:ascii="Arial" w:hAnsi="Arial" w:cs="Arial"/>
          <w:sz w:val="22"/>
          <w:szCs w:val="22"/>
        </w:rPr>
      </w:pPr>
      <w:r w:rsidRPr="00AA0C08">
        <w:rPr>
          <w:rFonts w:ascii="Arial" w:hAnsi="Arial" w:cs="Arial"/>
          <w:sz w:val="22"/>
          <w:szCs w:val="22"/>
        </w:rPr>
        <w:t>Identify and perform appropriate learning activities</w:t>
      </w:r>
    </w:p>
    <w:p w:rsidRPr="00AA0C08" w:rsidR="00D21470" w:rsidP="003C2DEF" w:rsidRDefault="00D21470" w14:paraId="25ABA403" w14:textId="77777777">
      <w:pPr>
        <w:numPr>
          <w:ilvl w:val="0"/>
          <w:numId w:val="8"/>
        </w:numPr>
        <w:rPr>
          <w:rFonts w:ascii="Arial" w:hAnsi="Arial" w:cs="Arial"/>
          <w:sz w:val="22"/>
          <w:szCs w:val="22"/>
        </w:rPr>
      </w:pPr>
      <w:r w:rsidRPr="00AA0C08">
        <w:rPr>
          <w:rFonts w:ascii="Arial" w:hAnsi="Arial" w:cs="Arial"/>
          <w:sz w:val="22"/>
          <w:szCs w:val="22"/>
        </w:rPr>
        <w:t>Systematically analyze practice using quality improvement methods and implement changes with the goal of practice improvements</w:t>
      </w:r>
    </w:p>
    <w:p w:rsidRPr="00AA0C08" w:rsidR="00D21470" w:rsidP="003C2DEF" w:rsidRDefault="00D21470" w14:paraId="44BFD7B6" w14:textId="77777777">
      <w:pPr>
        <w:numPr>
          <w:ilvl w:val="0"/>
          <w:numId w:val="8"/>
        </w:numPr>
        <w:rPr>
          <w:rFonts w:ascii="Arial" w:hAnsi="Arial" w:cs="Arial"/>
          <w:sz w:val="22"/>
          <w:szCs w:val="22"/>
        </w:rPr>
      </w:pPr>
      <w:r w:rsidRPr="00AA0C08">
        <w:rPr>
          <w:rFonts w:ascii="Arial" w:hAnsi="Arial" w:cs="Arial"/>
          <w:sz w:val="22"/>
          <w:szCs w:val="22"/>
        </w:rPr>
        <w:t>Incorporate formative evaluation feedback into daily practice</w:t>
      </w:r>
    </w:p>
    <w:p w:rsidRPr="00AA0C08" w:rsidR="00D21470" w:rsidP="003C2DEF" w:rsidRDefault="00D21470" w14:paraId="0EC34C0B" w14:textId="77777777">
      <w:pPr>
        <w:numPr>
          <w:ilvl w:val="0"/>
          <w:numId w:val="8"/>
        </w:numPr>
        <w:rPr>
          <w:rFonts w:ascii="Arial" w:hAnsi="Arial" w:cs="Arial"/>
          <w:sz w:val="22"/>
          <w:szCs w:val="22"/>
        </w:rPr>
      </w:pPr>
      <w:r w:rsidRPr="00AA0C08">
        <w:rPr>
          <w:rFonts w:ascii="Arial" w:hAnsi="Arial" w:cs="Arial"/>
          <w:sz w:val="22"/>
          <w:szCs w:val="22"/>
        </w:rPr>
        <w:t>Locate, appraise, and assimilate evidence from scientific studies related to their patients’ health problems and medication management needs</w:t>
      </w:r>
    </w:p>
    <w:p w:rsidRPr="00AA0C08" w:rsidR="00D21470" w:rsidP="003C2DEF" w:rsidRDefault="00D21470" w14:paraId="7548FD30" w14:textId="77777777">
      <w:pPr>
        <w:numPr>
          <w:ilvl w:val="0"/>
          <w:numId w:val="8"/>
        </w:numPr>
        <w:rPr>
          <w:rFonts w:ascii="Arial" w:hAnsi="Arial" w:cs="Arial"/>
          <w:sz w:val="22"/>
          <w:szCs w:val="22"/>
        </w:rPr>
      </w:pPr>
      <w:r w:rsidRPr="00AA0C08">
        <w:rPr>
          <w:rFonts w:ascii="Arial" w:hAnsi="Arial" w:cs="Arial"/>
          <w:sz w:val="22"/>
          <w:szCs w:val="22"/>
        </w:rPr>
        <w:t>Use information technology to optimize learning</w:t>
      </w:r>
    </w:p>
    <w:p w:rsidRPr="00AA0C08" w:rsidR="00D21470" w:rsidP="003C2DEF" w:rsidRDefault="00D21470" w14:paraId="0C260750" w14:textId="77777777">
      <w:pPr>
        <w:numPr>
          <w:ilvl w:val="0"/>
          <w:numId w:val="8"/>
        </w:numPr>
        <w:rPr>
          <w:rFonts w:ascii="Arial" w:hAnsi="Arial" w:cs="Arial"/>
          <w:sz w:val="22"/>
          <w:szCs w:val="22"/>
        </w:rPr>
      </w:pPr>
      <w:r w:rsidRPr="00AA0C08">
        <w:rPr>
          <w:rFonts w:ascii="Arial" w:hAnsi="Arial" w:cs="Arial"/>
          <w:sz w:val="22"/>
          <w:szCs w:val="22"/>
        </w:rPr>
        <w:t xml:space="preserve">Participate in the education of patients, families, students, </w:t>
      </w:r>
      <w:r w:rsidRPr="00AA0C08" w:rsidR="005F1B21">
        <w:rPr>
          <w:rFonts w:ascii="Arial" w:hAnsi="Arial" w:cs="Arial"/>
          <w:sz w:val="22"/>
          <w:szCs w:val="22"/>
        </w:rPr>
        <w:t>residents,</w:t>
      </w:r>
      <w:r w:rsidRPr="00AA0C08">
        <w:rPr>
          <w:rFonts w:ascii="Arial" w:hAnsi="Arial" w:cs="Arial"/>
          <w:sz w:val="22"/>
          <w:szCs w:val="22"/>
        </w:rPr>
        <w:t xml:space="preserve"> and other health care professionals</w:t>
      </w:r>
    </w:p>
    <w:p w:rsidRPr="00AA0C08" w:rsidR="00D21470" w:rsidP="003C2DEF" w:rsidRDefault="00D21470" w14:paraId="29F338B1" w14:textId="77777777">
      <w:pPr>
        <w:numPr>
          <w:ilvl w:val="0"/>
          <w:numId w:val="8"/>
        </w:numPr>
        <w:rPr>
          <w:rFonts w:ascii="Arial" w:hAnsi="Arial" w:cs="Arial"/>
          <w:sz w:val="22"/>
          <w:szCs w:val="22"/>
        </w:rPr>
      </w:pPr>
      <w:r w:rsidRPr="00AA0C08">
        <w:rPr>
          <w:rFonts w:ascii="Arial" w:hAnsi="Arial" w:cs="Arial"/>
          <w:sz w:val="22"/>
          <w:szCs w:val="22"/>
        </w:rPr>
        <w:t xml:space="preserve">Communicate effectively with physicians, other health professionals, </w:t>
      </w:r>
      <w:r w:rsidRPr="00AA0C08" w:rsidR="00FA492B">
        <w:rPr>
          <w:rFonts w:ascii="Arial" w:hAnsi="Arial" w:cs="Arial"/>
          <w:sz w:val="22"/>
          <w:szCs w:val="22"/>
        </w:rPr>
        <w:t xml:space="preserve">and </w:t>
      </w:r>
      <w:r w:rsidRPr="00AA0C08">
        <w:rPr>
          <w:rFonts w:ascii="Arial" w:hAnsi="Arial" w:cs="Arial"/>
          <w:sz w:val="22"/>
          <w:szCs w:val="22"/>
        </w:rPr>
        <w:t>patients</w:t>
      </w:r>
    </w:p>
    <w:p w:rsidRPr="00AA0C08" w:rsidR="00D21470" w:rsidP="003C2DEF" w:rsidRDefault="00D21470" w14:paraId="72D2B3B7" w14:textId="77777777">
      <w:pPr>
        <w:numPr>
          <w:ilvl w:val="0"/>
          <w:numId w:val="8"/>
        </w:numPr>
        <w:rPr>
          <w:rFonts w:ascii="Arial" w:hAnsi="Arial" w:cs="Arial"/>
          <w:sz w:val="22"/>
          <w:szCs w:val="22"/>
        </w:rPr>
      </w:pPr>
      <w:r w:rsidRPr="00AA0C08">
        <w:rPr>
          <w:rFonts w:ascii="Arial" w:hAnsi="Arial" w:cs="Arial"/>
          <w:sz w:val="22"/>
          <w:szCs w:val="22"/>
        </w:rPr>
        <w:t>Act in a consultant role to other members of the health care team</w:t>
      </w:r>
    </w:p>
    <w:p w:rsidRPr="00AA0C08" w:rsidR="00D21470" w:rsidP="00AA0C08" w:rsidRDefault="00D21470" w14:paraId="18457662" w14:textId="77777777">
      <w:pPr>
        <w:rPr>
          <w:rFonts w:ascii="Arial" w:hAnsi="Arial" w:cs="Arial"/>
          <w:sz w:val="22"/>
          <w:szCs w:val="22"/>
        </w:rPr>
      </w:pPr>
    </w:p>
    <w:p w:rsidRPr="00AA0C08" w:rsidR="009B6814" w:rsidP="00AA0C08" w:rsidRDefault="009B6814" w14:paraId="3BDB4DAA" w14:textId="77777777">
      <w:pPr>
        <w:rPr>
          <w:rFonts w:ascii="Arial" w:hAnsi="Arial" w:cs="Arial"/>
          <w:sz w:val="22"/>
          <w:szCs w:val="22"/>
        </w:rPr>
      </w:pPr>
      <w:r w:rsidRPr="00AA0C08">
        <w:rPr>
          <w:rFonts w:ascii="Arial" w:hAnsi="Arial" w:cs="Arial"/>
          <w:sz w:val="22"/>
          <w:szCs w:val="22"/>
        </w:rPr>
        <w:t xml:space="preserve">Organized rotations provide the structure of resident training in specialized areas of pharmacy practice. The resident is expected to consider the goals and objectives for each rotation as a foundation for their experience. </w:t>
      </w:r>
    </w:p>
    <w:p w:rsidRPr="00AA0C08" w:rsidR="009B6814" w:rsidP="00AA0C08" w:rsidRDefault="009B6814" w14:paraId="673F5835" w14:textId="77777777">
      <w:pPr>
        <w:rPr>
          <w:rFonts w:ascii="Arial" w:hAnsi="Arial" w:cs="Arial"/>
          <w:sz w:val="22"/>
          <w:szCs w:val="22"/>
        </w:rPr>
      </w:pPr>
    </w:p>
    <w:p w:rsidRPr="00AA0C08" w:rsidR="009B6814" w:rsidP="00AA0C08" w:rsidRDefault="009B6814" w14:paraId="0427E736" w14:textId="77777777">
      <w:pPr>
        <w:rPr>
          <w:rFonts w:ascii="Arial" w:hAnsi="Arial" w:cs="Arial"/>
          <w:sz w:val="22"/>
          <w:szCs w:val="22"/>
        </w:rPr>
      </w:pPr>
      <w:r w:rsidRPr="00AA0C08">
        <w:rPr>
          <w:rFonts w:ascii="Arial" w:hAnsi="Arial" w:cs="Arial"/>
          <w:sz w:val="22"/>
          <w:szCs w:val="22"/>
        </w:rPr>
        <w:t xml:space="preserve">Residents are expected to perform independently and demonstrate proficiency in their rotations. The residency preceptor provides guidance and assistance to the </w:t>
      </w:r>
      <w:r w:rsidRPr="00AA0C08" w:rsidR="00392CF4">
        <w:rPr>
          <w:rFonts w:ascii="Arial" w:hAnsi="Arial" w:cs="Arial"/>
          <w:sz w:val="22"/>
          <w:szCs w:val="22"/>
        </w:rPr>
        <w:t>resident and</w:t>
      </w:r>
      <w:r w:rsidRPr="00AA0C08">
        <w:rPr>
          <w:rFonts w:ascii="Arial" w:hAnsi="Arial" w:cs="Arial"/>
          <w:sz w:val="22"/>
          <w:szCs w:val="22"/>
        </w:rPr>
        <w:t xml:space="preserve"> ensures that the goals set forth by the resident and the program goals are met. The preceptor also provides the resident with frequent evaluation of their progress, including a written evaluation </w:t>
      </w:r>
      <w:r w:rsidRPr="00AA0C08" w:rsidR="00C6379D">
        <w:rPr>
          <w:rFonts w:ascii="Arial" w:hAnsi="Arial" w:cs="Arial"/>
          <w:sz w:val="22"/>
          <w:szCs w:val="22"/>
        </w:rPr>
        <w:t>after</w:t>
      </w:r>
      <w:r w:rsidRPr="00AA0C08">
        <w:rPr>
          <w:rFonts w:ascii="Arial" w:hAnsi="Arial" w:cs="Arial"/>
          <w:sz w:val="22"/>
          <w:szCs w:val="22"/>
        </w:rPr>
        <w:t xml:space="preserve"> the rotation</w:t>
      </w:r>
      <w:r w:rsidRPr="00AA0C08" w:rsidR="00FA492B">
        <w:rPr>
          <w:rFonts w:ascii="Arial" w:hAnsi="Arial" w:cs="Arial"/>
          <w:sz w:val="22"/>
          <w:szCs w:val="22"/>
        </w:rPr>
        <w:t xml:space="preserve"> is complete</w:t>
      </w:r>
      <w:r w:rsidRPr="00AA0C08">
        <w:rPr>
          <w:rFonts w:ascii="Arial" w:hAnsi="Arial" w:cs="Arial"/>
          <w:sz w:val="22"/>
          <w:szCs w:val="22"/>
        </w:rPr>
        <w:t>.</w:t>
      </w:r>
    </w:p>
    <w:p w:rsidRPr="00AA0C08" w:rsidR="009B6814" w:rsidP="00AA0C08" w:rsidRDefault="009B6814" w14:paraId="09DDC30F" w14:textId="77777777">
      <w:pPr>
        <w:rPr>
          <w:rFonts w:ascii="Arial" w:hAnsi="Arial" w:cs="Arial"/>
          <w:sz w:val="22"/>
          <w:szCs w:val="22"/>
        </w:rPr>
      </w:pPr>
    </w:p>
    <w:p w:rsidRPr="00AA0C08" w:rsidR="009B6814" w:rsidP="00AA0C08" w:rsidRDefault="009B6814" w14:paraId="1B90D205" w14:textId="77777777">
      <w:pPr>
        <w:rPr>
          <w:rFonts w:ascii="Arial" w:hAnsi="Arial" w:cs="Arial"/>
          <w:sz w:val="22"/>
          <w:szCs w:val="22"/>
        </w:rPr>
      </w:pPr>
      <w:r w:rsidRPr="00AA0C08">
        <w:rPr>
          <w:rFonts w:ascii="Arial" w:hAnsi="Arial" w:cs="Arial"/>
          <w:sz w:val="22"/>
          <w:szCs w:val="22"/>
        </w:rPr>
        <w:t xml:space="preserve">Frequent, clear communication is the key to a successful resident/preceptor relationship. </w:t>
      </w:r>
      <w:r w:rsidRPr="00AA0C08" w:rsidR="00C6379D">
        <w:rPr>
          <w:rFonts w:ascii="Arial" w:hAnsi="Arial" w:cs="Arial"/>
          <w:sz w:val="22"/>
          <w:szCs w:val="22"/>
        </w:rPr>
        <w:t>To</w:t>
      </w:r>
      <w:r w:rsidRPr="00AA0C08">
        <w:rPr>
          <w:rFonts w:ascii="Arial" w:hAnsi="Arial" w:cs="Arial"/>
          <w:sz w:val="22"/>
          <w:szCs w:val="22"/>
        </w:rPr>
        <w:t xml:space="preserve"> maximize the learning experience, the resident is expected to, in a timely manner, personally inform the preceptor of all absences, schedule conflicts, or concerns that might arise during the month. It is at the discretion of the preceptor to allow such conflicts. Residents are also required to </w:t>
      </w:r>
      <w:r w:rsidRPr="00AA0C08">
        <w:rPr>
          <w:rFonts w:ascii="Arial" w:hAnsi="Arial" w:cs="Arial"/>
          <w:sz w:val="22"/>
          <w:szCs w:val="22"/>
        </w:rPr>
        <w:t xml:space="preserve">prepare for topic discussions, read materials in a timely fashion, and perform all other tasks as assigned by the preceptor. </w:t>
      </w:r>
    </w:p>
    <w:p w:rsidRPr="00AA0C08" w:rsidR="009B6814" w:rsidP="00AA0C08" w:rsidRDefault="009B6814" w14:paraId="1DD5CCCE" w14:textId="77777777">
      <w:pPr>
        <w:rPr>
          <w:rFonts w:ascii="Arial" w:hAnsi="Arial" w:cs="Arial"/>
          <w:sz w:val="22"/>
          <w:szCs w:val="22"/>
        </w:rPr>
      </w:pPr>
    </w:p>
    <w:p w:rsidRPr="00AA0C08" w:rsidR="00336107" w:rsidP="00AA0C08" w:rsidRDefault="00336107" w14:paraId="2E1EBD26" w14:textId="77777777">
      <w:pPr>
        <w:rPr>
          <w:rFonts w:ascii="Arial" w:hAnsi="Arial" w:cs="Arial"/>
          <w:sz w:val="22"/>
          <w:szCs w:val="22"/>
        </w:rPr>
      </w:pPr>
      <w:r w:rsidRPr="00AA0C08">
        <w:rPr>
          <w:rFonts w:ascii="Arial" w:hAnsi="Arial" w:cs="Arial"/>
          <w:sz w:val="22"/>
          <w:szCs w:val="22"/>
        </w:rPr>
        <w:t xml:space="preserve">Competency–based goals and objectives must be reviewed by the resident at the start of each rotation. These goals and objectives may be found in </w:t>
      </w:r>
      <w:r w:rsidRPr="00AA0C08" w:rsidR="00987999">
        <w:rPr>
          <w:rFonts w:ascii="Arial" w:hAnsi="Arial" w:cs="Arial"/>
          <w:sz w:val="22"/>
          <w:szCs w:val="22"/>
        </w:rPr>
        <w:t>PharmAcademic</w:t>
      </w:r>
      <w:r w:rsidRPr="00AA0C08" w:rsidR="008158A5">
        <w:rPr>
          <w:rFonts w:ascii="Arial" w:hAnsi="Arial" w:cs="Arial"/>
          <w:sz w:val="22"/>
          <w:szCs w:val="22"/>
        </w:rPr>
        <w:t>.</w:t>
      </w:r>
      <w:r w:rsidRPr="00AA0C08" w:rsidR="00191977">
        <w:rPr>
          <w:rFonts w:ascii="Arial" w:hAnsi="Arial" w:cs="Arial"/>
          <w:sz w:val="22"/>
          <w:szCs w:val="22"/>
        </w:rPr>
        <w:t xml:space="preserve"> </w:t>
      </w:r>
    </w:p>
    <w:p w:rsidRPr="00AA0C08" w:rsidR="00336107" w:rsidP="00AA0C08" w:rsidRDefault="00336107" w14:paraId="6C4B2B20" w14:textId="77777777">
      <w:pPr>
        <w:rPr>
          <w:rFonts w:ascii="Arial" w:hAnsi="Arial" w:cs="Arial"/>
          <w:sz w:val="22"/>
          <w:szCs w:val="22"/>
        </w:rPr>
      </w:pPr>
    </w:p>
    <w:p w:rsidRPr="00AA0C08" w:rsidR="009B6814" w:rsidP="00AA0C08" w:rsidRDefault="009B6814" w14:paraId="1AC2600A" w14:textId="77777777">
      <w:pPr>
        <w:rPr>
          <w:rFonts w:ascii="Arial" w:hAnsi="Arial" w:cs="Arial"/>
          <w:sz w:val="22"/>
          <w:szCs w:val="22"/>
        </w:rPr>
      </w:pPr>
      <w:r w:rsidRPr="00AA0C08">
        <w:rPr>
          <w:rFonts w:ascii="Arial" w:hAnsi="Arial" w:cs="Arial"/>
          <w:sz w:val="22"/>
          <w:szCs w:val="22"/>
        </w:rPr>
        <w:t>One week prior to the start of each rotation, the resident will contact the rotation preceptor to arrange for a pre-rotation meeting. At this meeting, the resident will provide the preceptor with</w:t>
      </w:r>
      <w:r w:rsidRPr="00AA0C08" w:rsidR="00B62AFF">
        <w:rPr>
          <w:rFonts w:ascii="Arial" w:hAnsi="Arial" w:cs="Arial"/>
          <w:sz w:val="22"/>
          <w:szCs w:val="22"/>
        </w:rPr>
        <w:t xml:space="preserve">: </w:t>
      </w:r>
    </w:p>
    <w:p w:rsidRPr="00AA0C08" w:rsidR="009B6814" w:rsidP="003C2DEF" w:rsidRDefault="009B6814" w14:paraId="2DEB2B63" w14:textId="77777777">
      <w:pPr>
        <w:pStyle w:val="ListParagraph"/>
        <w:numPr>
          <w:ilvl w:val="0"/>
          <w:numId w:val="3"/>
        </w:numPr>
        <w:rPr>
          <w:rFonts w:ascii="Arial" w:hAnsi="Arial" w:cs="Arial"/>
          <w:sz w:val="22"/>
          <w:szCs w:val="22"/>
        </w:rPr>
      </w:pPr>
      <w:r w:rsidRPr="00AA0C08">
        <w:rPr>
          <w:rFonts w:ascii="Arial" w:hAnsi="Arial" w:cs="Arial"/>
          <w:sz w:val="22"/>
          <w:szCs w:val="22"/>
        </w:rPr>
        <w:t>Schedule or list of meetings and other commitments for the month that will require time away from the rotation</w:t>
      </w:r>
    </w:p>
    <w:p w:rsidRPr="00AA0C08" w:rsidR="009B6814" w:rsidP="003C2DEF" w:rsidRDefault="009B6814" w14:paraId="31EC40F1" w14:textId="77777777">
      <w:pPr>
        <w:pStyle w:val="ListParagraph"/>
        <w:numPr>
          <w:ilvl w:val="0"/>
          <w:numId w:val="3"/>
        </w:numPr>
        <w:rPr>
          <w:rFonts w:ascii="Arial" w:hAnsi="Arial" w:cs="Arial"/>
          <w:sz w:val="22"/>
          <w:szCs w:val="22"/>
        </w:rPr>
      </w:pPr>
      <w:r w:rsidRPr="00AA0C08">
        <w:rPr>
          <w:rFonts w:ascii="Arial" w:hAnsi="Arial" w:cs="Arial"/>
          <w:sz w:val="22"/>
          <w:szCs w:val="22"/>
        </w:rPr>
        <w:t>Rotation</w:t>
      </w:r>
      <w:r w:rsidR="00926700">
        <w:rPr>
          <w:rFonts w:ascii="Arial" w:hAnsi="Arial" w:cs="Arial"/>
          <w:sz w:val="22"/>
          <w:szCs w:val="22"/>
        </w:rPr>
        <w:t>-</w:t>
      </w:r>
      <w:r w:rsidRPr="00AA0C08" w:rsidR="00E54709">
        <w:rPr>
          <w:rFonts w:ascii="Arial" w:hAnsi="Arial" w:cs="Arial"/>
          <w:sz w:val="22"/>
          <w:szCs w:val="22"/>
        </w:rPr>
        <w:t>specific</w:t>
      </w:r>
      <w:r w:rsidRPr="00AA0C08" w:rsidR="00775593">
        <w:rPr>
          <w:rFonts w:ascii="Arial" w:hAnsi="Arial" w:cs="Arial"/>
          <w:sz w:val="22"/>
          <w:szCs w:val="22"/>
        </w:rPr>
        <w:t xml:space="preserve"> goals </w:t>
      </w:r>
    </w:p>
    <w:p w:rsidR="0079169E" w:rsidP="00926700" w:rsidRDefault="0079169E" w14:paraId="4F843E6F" w14:textId="77777777">
      <w:pPr>
        <w:pStyle w:val="ListParagraph"/>
        <w:ind w:left="0"/>
        <w:rPr>
          <w:rFonts w:ascii="Arial" w:hAnsi="Arial" w:cs="Arial"/>
          <w:sz w:val="22"/>
          <w:szCs w:val="22"/>
        </w:rPr>
      </w:pPr>
    </w:p>
    <w:p w:rsidRPr="00AA0C08" w:rsidR="00926700" w:rsidP="00926700" w:rsidRDefault="00926700" w14:paraId="1F5BFCD8" w14:textId="77777777">
      <w:pPr>
        <w:rPr>
          <w:rFonts w:ascii="Arial" w:hAnsi="Arial" w:cs="Arial"/>
          <w:sz w:val="22"/>
          <w:szCs w:val="22"/>
        </w:rPr>
      </w:pPr>
      <w:r w:rsidRPr="00AA0C08">
        <w:rPr>
          <w:rFonts w:ascii="Arial" w:hAnsi="Arial" w:cs="Arial"/>
          <w:sz w:val="22"/>
          <w:szCs w:val="22"/>
        </w:rPr>
        <w:t>Example goals:</w:t>
      </w:r>
    </w:p>
    <w:p w:rsidRPr="00AA0C08" w:rsidR="00926700" w:rsidP="00926700" w:rsidRDefault="00926700" w14:paraId="26FFC01D" w14:textId="77777777">
      <w:pPr>
        <w:numPr>
          <w:ilvl w:val="0"/>
          <w:numId w:val="7"/>
        </w:numPr>
        <w:rPr>
          <w:rFonts w:ascii="Arial" w:hAnsi="Arial" w:cs="Arial"/>
          <w:sz w:val="22"/>
          <w:szCs w:val="22"/>
        </w:rPr>
      </w:pPr>
      <w:r w:rsidRPr="00AA0C08">
        <w:rPr>
          <w:rFonts w:ascii="Arial" w:hAnsi="Arial" w:cs="Arial"/>
          <w:sz w:val="22"/>
          <w:szCs w:val="22"/>
        </w:rPr>
        <w:t>Identify effective methods for monitoring patients receiving psychiatric medications.</w:t>
      </w:r>
    </w:p>
    <w:p w:rsidRPr="00AA0C08" w:rsidR="00926700" w:rsidP="00926700" w:rsidRDefault="00926700" w14:paraId="3C79E39D" w14:textId="77777777">
      <w:pPr>
        <w:numPr>
          <w:ilvl w:val="0"/>
          <w:numId w:val="7"/>
        </w:numPr>
        <w:rPr>
          <w:rFonts w:ascii="Arial" w:hAnsi="Arial" w:cs="Arial"/>
          <w:sz w:val="22"/>
          <w:szCs w:val="22"/>
        </w:rPr>
      </w:pPr>
      <w:r w:rsidRPr="00AA0C08">
        <w:rPr>
          <w:rFonts w:ascii="Arial" w:hAnsi="Arial" w:cs="Arial"/>
          <w:sz w:val="22"/>
          <w:szCs w:val="22"/>
        </w:rPr>
        <w:t xml:space="preserve">Learn tools needed to ensure appropriate transitions of care for behavioral health patients.  </w:t>
      </w:r>
    </w:p>
    <w:p w:rsidRPr="00AA0C08" w:rsidR="00926700" w:rsidP="00926700" w:rsidRDefault="00926700" w14:paraId="2B1DD807" w14:textId="77777777">
      <w:pPr>
        <w:numPr>
          <w:ilvl w:val="0"/>
          <w:numId w:val="7"/>
        </w:numPr>
        <w:rPr>
          <w:rFonts w:ascii="Arial" w:hAnsi="Arial" w:cs="Arial"/>
          <w:sz w:val="22"/>
          <w:szCs w:val="22"/>
        </w:rPr>
      </w:pPr>
      <w:r w:rsidRPr="00AA0C08">
        <w:rPr>
          <w:rFonts w:ascii="Arial" w:hAnsi="Arial" w:cs="Arial"/>
          <w:sz w:val="22"/>
          <w:szCs w:val="22"/>
        </w:rPr>
        <w:t>Gain skills to counsel behavioral health patients.</w:t>
      </w:r>
    </w:p>
    <w:p w:rsidRPr="00AA0C08" w:rsidR="00926700" w:rsidP="00926700" w:rsidRDefault="00926700" w14:paraId="32F53DCA" w14:textId="77777777">
      <w:pPr>
        <w:pStyle w:val="ListParagraph"/>
        <w:ind w:left="0"/>
        <w:rPr>
          <w:rFonts w:ascii="Arial" w:hAnsi="Arial" w:cs="Arial"/>
          <w:sz w:val="22"/>
          <w:szCs w:val="22"/>
        </w:rPr>
      </w:pPr>
    </w:p>
    <w:p w:rsidR="00926700" w:rsidP="00AA0C08" w:rsidRDefault="009B6814" w14:paraId="05503F89" w14:textId="77777777">
      <w:pPr>
        <w:rPr>
          <w:rFonts w:ascii="Arial" w:hAnsi="Arial" w:cs="Arial"/>
          <w:sz w:val="22"/>
          <w:szCs w:val="22"/>
        </w:rPr>
      </w:pPr>
      <w:r w:rsidRPr="00AA0C08">
        <w:rPr>
          <w:rFonts w:ascii="Arial" w:hAnsi="Arial" w:cs="Arial"/>
          <w:sz w:val="22"/>
          <w:szCs w:val="22"/>
        </w:rPr>
        <w:t xml:space="preserve">Additional issues that may be discussed at this meeting include, but are not limited to: </w:t>
      </w:r>
    </w:p>
    <w:p w:rsidR="00926700" w:rsidP="00926700" w:rsidRDefault="00926700" w14:paraId="72A21361" w14:textId="77777777">
      <w:pPr>
        <w:numPr>
          <w:ilvl w:val="0"/>
          <w:numId w:val="22"/>
        </w:numPr>
        <w:rPr>
          <w:rFonts w:ascii="Arial" w:hAnsi="Arial" w:cs="Arial"/>
          <w:sz w:val="22"/>
          <w:szCs w:val="22"/>
        </w:rPr>
      </w:pPr>
      <w:r>
        <w:rPr>
          <w:rFonts w:ascii="Arial" w:hAnsi="Arial" w:cs="Arial"/>
          <w:sz w:val="22"/>
          <w:szCs w:val="22"/>
        </w:rPr>
        <w:t>R</w:t>
      </w:r>
      <w:r w:rsidRPr="00AA0C08" w:rsidR="0079169E">
        <w:rPr>
          <w:rFonts w:ascii="Arial" w:hAnsi="Arial" w:cs="Arial"/>
          <w:sz w:val="22"/>
          <w:szCs w:val="22"/>
        </w:rPr>
        <w:t>otation description</w:t>
      </w:r>
    </w:p>
    <w:p w:rsidR="00926700" w:rsidP="00926700" w:rsidRDefault="00926700" w14:paraId="4ECE5B4F" w14:textId="77777777">
      <w:pPr>
        <w:numPr>
          <w:ilvl w:val="0"/>
          <w:numId w:val="22"/>
        </w:numPr>
        <w:rPr>
          <w:rFonts w:ascii="Arial" w:hAnsi="Arial" w:cs="Arial"/>
          <w:sz w:val="22"/>
          <w:szCs w:val="22"/>
        </w:rPr>
      </w:pPr>
      <w:r>
        <w:rPr>
          <w:rFonts w:ascii="Arial" w:hAnsi="Arial" w:cs="Arial"/>
          <w:sz w:val="22"/>
          <w:szCs w:val="22"/>
        </w:rPr>
        <w:t>S</w:t>
      </w:r>
      <w:r w:rsidRPr="00AA0C08" w:rsidR="009B6814">
        <w:rPr>
          <w:rFonts w:ascii="Arial" w:hAnsi="Arial" w:cs="Arial"/>
          <w:sz w:val="22"/>
          <w:szCs w:val="22"/>
        </w:rPr>
        <w:t>tarting time each day</w:t>
      </w:r>
    </w:p>
    <w:p w:rsidR="00926700" w:rsidP="00926700" w:rsidRDefault="00926700" w14:paraId="5D91D544" w14:textId="77777777">
      <w:pPr>
        <w:numPr>
          <w:ilvl w:val="0"/>
          <w:numId w:val="22"/>
        </w:numPr>
        <w:rPr>
          <w:rFonts w:ascii="Arial" w:hAnsi="Arial" w:cs="Arial"/>
          <w:sz w:val="22"/>
          <w:szCs w:val="22"/>
        </w:rPr>
      </w:pPr>
      <w:r>
        <w:rPr>
          <w:rFonts w:ascii="Arial" w:hAnsi="Arial" w:cs="Arial"/>
          <w:sz w:val="22"/>
          <w:szCs w:val="22"/>
        </w:rPr>
        <w:t>R</w:t>
      </w:r>
      <w:r w:rsidRPr="00AA0C08" w:rsidR="009B6814">
        <w:rPr>
          <w:rFonts w:ascii="Arial" w:hAnsi="Arial" w:cs="Arial"/>
          <w:sz w:val="22"/>
          <w:szCs w:val="22"/>
        </w:rPr>
        <w:t>otation expectations</w:t>
      </w:r>
    </w:p>
    <w:p w:rsidR="00926700" w:rsidP="00926700" w:rsidRDefault="00926700" w14:paraId="3EAF7D4D" w14:textId="77777777">
      <w:pPr>
        <w:numPr>
          <w:ilvl w:val="0"/>
          <w:numId w:val="22"/>
        </w:numPr>
        <w:rPr>
          <w:rFonts w:ascii="Arial" w:hAnsi="Arial" w:cs="Arial"/>
          <w:sz w:val="22"/>
          <w:szCs w:val="22"/>
        </w:rPr>
      </w:pPr>
      <w:r>
        <w:rPr>
          <w:rFonts w:ascii="Arial" w:hAnsi="Arial" w:cs="Arial"/>
          <w:sz w:val="22"/>
          <w:szCs w:val="22"/>
        </w:rPr>
        <w:t>S</w:t>
      </w:r>
      <w:r w:rsidRPr="00AA0C08" w:rsidR="009B6814">
        <w:rPr>
          <w:rFonts w:ascii="Arial" w:hAnsi="Arial" w:cs="Arial"/>
          <w:sz w:val="22"/>
          <w:szCs w:val="22"/>
        </w:rPr>
        <w:t>pecific goals the preceptor has for the resident to accomplish</w:t>
      </w:r>
    </w:p>
    <w:p w:rsidR="00926700" w:rsidP="00926700" w:rsidRDefault="00926700" w14:paraId="6D66C684" w14:textId="77777777">
      <w:pPr>
        <w:numPr>
          <w:ilvl w:val="0"/>
          <w:numId w:val="22"/>
        </w:numPr>
        <w:rPr>
          <w:rFonts w:ascii="Arial" w:hAnsi="Arial" w:cs="Arial"/>
          <w:sz w:val="22"/>
          <w:szCs w:val="22"/>
        </w:rPr>
      </w:pPr>
      <w:r>
        <w:rPr>
          <w:rFonts w:ascii="Arial" w:hAnsi="Arial" w:cs="Arial"/>
          <w:sz w:val="22"/>
          <w:szCs w:val="22"/>
        </w:rPr>
        <w:t>R</w:t>
      </w:r>
      <w:r w:rsidRPr="00AA0C08" w:rsidR="009B6814">
        <w:rPr>
          <w:rFonts w:ascii="Arial" w:hAnsi="Arial" w:cs="Arial"/>
          <w:sz w:val="22"/>
          <w:szCs w:val="22"/>
        </w:rPr>
        <w:t>eadings to be done prior to the rotation</w:t>
      </w:r>
    </w:p>
    <w:p w:rsidR="00926700" w:rsidP="00926700" w:rsidRDefault="00926700" w14:paraId="1ADAA41A" w14:textId="77777777">
      <w:pPr>
        <w:numPr>
          <w:ilvl w:val="0"/>
          <w:numId w:val="22"/>
        </w:numPr>
        <w:rPr>
          <w:rFonts w:ascii="Arial" w:hAnsi="Arial" w:cs="Arial"/>
          <w:sz w:val="22"/>
          <w:szCs w:val="22"/>
        </w:rPr>
      </w:pPr>
      <w:r>
        <w:rPr>
          <w:rFonts w:ascii="Arial" w:hAnsi="Arial" w:cs="Arial"/>
          <w:sz w:val="22"/>
          <w:szCs w:val="22"/>
        </w:rPr>
        <w:t>S</w:t>
      </w:r>
      <w:r w:rsidRPr="00AA0C08" w:rsidR="009B6814">
        <w:rPr>
          <w:rFonts w:ascii="Arial" w:hAnsi="Arial" w:cs="Arial"/>
          <w:sz w:val="22"/>
          <w:szCs w:val="22"/>
        </w:rPr>
        <w:t>cheduling of a midpoint and end of rotation evaluation</w:t>
      </w:r>
      <w:r w:rsidRPr="00AA0C08" w:rsidR="00B94FFE">
        <w:rPr>
          <w:rFonts w:ascii="Arial" w:hAnsi="Arial" w:cs="Arial"/>
          <w:sz w:val="22"/>
          <w:szCs w:val="22"/>
        </w:rPr>
        <w:t xml:space="preserve"> </w:t>
      </w:r>
    </w:p>
    <w:p w:rsidR="00926700" w:rsidP="00926700" w:rsidRDefault="00926700" w14:paraId="50D62D85" w14:textId="77777777">
      <w:pPr>
        <w:numPr>
          <w:ilvl w:val="0"/>
          <w:numId w:val="22"/>
        </w:numPr>
        <w:rPr>
          <w:rFonts w:ascii="Arial" w:hAnsi="Arial" w:cs="Arial"/>
          <w:sz w:val="22"/>
          <w:szCs w:val="22"/>
        </w:rPr>
      </w:pPr>
      <w:r>
        <w:rPr>
          <w:rFonts w:ascii="Arial" w:hAnsi="Arial" w:cs="Arial"/>
          <w:sz w:val="22"/>
          <w:szCs w:val="22"/>
        </w:rPr>
        <w:t>Ge</w:t>
      </w:r>
      <w:r w:rsidRPr="00AA0C08" w:rsidR="00B94FFE">
        <w:rPr>
          <w:rFonts w:ascii="Arial" w:hAnsi="Arial" w:cs="Arial"/>
          <w:sz w:val="22"/>
          <w:szCs w:val="22"/>
        </w:rPr>
        <w:t xml:space="preserve">neric preceptor expectations of the resident </w:t>
      </w:r>
    </w:p>
    <w:p w:rsidRPr="00AA0C08" w:rsidR="009B6814" w:rsidP="00926700" w:rsidRDefault="00926700" w14:paraId="439D2A5F" w14:textId="77777777">
      <w:pPr>
        <w:numPr>
          <w:ilvl w:val="0"/>
          <w:numId w:val="22"/>
        </w:numPr>
        <w:rPr>
          <w:rFonts w:ascii="Arial" w:hAnsi="Arial" w:cs="Arial"/>
          <w:sz w:val="22"/>
          <w:szCs w:val="22"/>
        </w:rPr>
      </w:pPr>
      <w:r>
        <w:rPr>
          <w:rFonts w:ascii="Arial" w:hAnsi="Arial" w:cs="Arial"/>
          <w:sz w:val="22"/>
          <w:szCs w:val="22"/>
        </w:rPr>
        <w:t>R</w:t>
      </w:r>
      <w:r w:rsidRPr="00AA0C08" w:rsidR="00B94FFE">
        <w:rPr>
          <w:rFonts w:ascii="Arial" w:hAnsi="Arial" w:cs="Arial"/>
          <w:sz w:val="22"/>
          <w:szCs w:val="22"/>
        </w:rPr>
        <w:t>esident expectations of the preceptor</w:t>
      </w:r>
    </w:p>
    <w:p w:rsidRPr="00AA0C08" w:rsidR="00AA0C08" w:rsidP="00AA0C08" w:rsidRDefault="00AA0C08" w14:paraId="7F6F5D4B" w14:textId="77777777">
      <w:pPr>
        <w:rPr>
          <w:rFonts w:ascii="Arial" w:hAnsi="Arial" w:cs="Arial"/>
          <w:b/>
          <w:sz w:val="22"/>
          <w:szCs w:val="22"/>
        </w:rPr>
      </w:pPr>
    </w:p>
    <w:p w:rsidRPr="00484248" w:rsidR="008245A2" w:rsidP="00AA0C08" w:rsidRDefault="009B6814" w14:paraId="6E5AFDD4" w14:textId="77777777">
      <w:pPr>
        <w:rPr>
          <w:rFonts w:ascii="Arial" w:hAnsi="Arial" w:cs="Arial"/>
          <w:b/>
          <w:i/>
          <w:iCs/>
          <w:sz w:val="22"/>
          <w:szCs w:val="22"/>
        </w:rPr>
      </w:pPr>
      <w:r w:rsidRPr="00484248">
        <w:rPr>
          <w:rFonts w:ascii="Arial" w:hAnsi="Arial" w:cs="Arial"/>
          <w:b/>
          <w:i/>
          <w:iCs/>
          <w:sz w:val="22"/>
          <w:szCs w:val="22"/>
        </w:rPr>
        <w:t>Required Core Rotations</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90"/>
        <w:gridCol w:w="4950"/>
      </w:tblGrid>
      <w:tr w:rsidRPr="00AA0C08" w:rsidR="00461ADE" w:rsidTr="00926700" w14:paraId="54820C66" w14:textId="77777777">
        <w:tc>
          <w:tcPr>
            <w:tcW w:w="4590" w:type="dxa"/>
            <w:shd w:val="clear" w:color="auto" w:fill="auto"/>
          </w:tcPr>
          <w:p w:rsidRPr="00AA0C08" w:rsidR="00461ADE" w:rsidP="00AA0C08" w:rsidRDefault="00A72A84" w14:paraId="33C8AA53" w14:textId="77777777">
            <w:pPr>
              <w:rPr>
                <w:rFonts w:ascii="Arial" w:hAnsi="Arial" w:cs="Arial"/>
                <w:sz w:val="22"/>
                <w:szCs w:val="22"/>
              </w:rPr>
            </w:pPr>
            <w:r w:rsidRPr="00AA0C08">
              <w:rPr>
                <w:rFonts w:ascii="Arial" w:hAnsi="Arial" w:cs="Arial"/>
                <w:sz w:val="22"/>
                <w:szCs w:val="22"/>
              </w:rPr>
              <w:t xml:space="preserve">Orientation </w:t>
            </w:r>
          </w:p>
        </w:tc>
        <w:tc>
          <w:tcPr>
            <w:tcW w:w="4950" w:type="dxa"/>
            <w:shd w:val="clear" w:color="auto" w:fill="auto"/>
          </w:tcPr>
          <w:p w:rsidRPr="00AA0C08" w:rsidR="00461ADE" w:rsidP="00AA0C08" w:rsidRDefault="00821F49" w14:paraId="343AF2D1" w14:textId="77777777">
            <w:pPr>
              <w:rPr>
                <w:rFonts w:ascii="Arial" w:hAnsi="Arial" w:cs="Arial"/>
                <w:sz w:val="22"/>
                <w:szCs w:val="22"/>
              </w:rPr>
            </w:pPr>
            <w:r>
              <w:rPr>
                <w:rFonts w:ascii="Arial" w:hAnsi="Arial" w:cs="Arial"/>
                <w:sz w:val="22"/>
                <w:szCs w:val="22"/>
              </w:rPr>
              <w:t>3-</w:t>
            </w:r>
            <w:r w:rsidR="0025645F">
              <w:rPr>
                <w:rFonts w:ascii="Arial" w:hAnsi="Arial" w:cs="Arial"/>
                <w:sz w:val="22"/>
                <w:szCs w:val="22"/>
              </w:rPr>
              <w:t>4</w:t>
            </w:r>
            <w:r w:rsidRPr="00AA0C08" w:rsidR="00AA0C08">
              <w:rPr>
                <w:rFonts w:ascii="Arial" w:hAnsi="Arial" w:cs="Arial"/>
                <w:sz w:val="22"/>
                <w:szCs w:val="22"/>
              </w:rPr>
              <w:t xml:space="preserve"> weeks</w:t>
            </w:r>
            <w:r>
              <w:rPr>
                <w:rFonts w:ascii="Arial" w:hAnsi="Arial" w:cs="Arial"/>
                <w:sz w:val="22"/>
                <w:szCs w:val="22"/>
              </w:rPr>
              <w:t xml:space="preserve"> (depending if resident completed PGY1 internal or external)</w:t>
            </w:r>
          </w:p>
        </w:tc>
      </w:tr>
      <w:tr w:rsidRPr="00AA0C08" w:rsidR="00461ADE" w:rsidTr="00926700" w14:paraId="22019F16" w14:textId="77777777">
        <w:tc>
          <w:tcPr>
            <w:tcW w:w="4590" w:type="dxa"/>
            <w:shd w:val="clear" w:color="auto" w:fill="auto"/>
          </w:tcPr>
          <w:p w:rsidRPr="00AA0C08" w:rsidR="00461ADE" w:rsidP="00AA0C08" w:rsidRDefault="007F5650" w14:paraId="1C22820B" w14:textId="77777777">
            <w:pPr>
              <w:rPr>
                <w:rFonts w:ascii="Arial" w:hAnsi="Arial" w:cs="Arial"/>
                <w:sz w:val="22"/>
                <w:szCs w:val="22"/>
              </w:rPr>
            </w:pPr>
            <w:r>
              <w:rPr>
                <w:rFonts w:ascii="Arial" w:hAnsi="Arial" w:cs="Arial"/>
                <w:sz w:val="22"/>
                <w:szCs w:val="22"/>
              </w:rPr>
              <w:t>A</w:t>
            </w:r>
            <w:r w:rsidRPr="00AA0C08" w:rsidR="00E4462E">
              <w:rPr>
                <w:rFonts w:ascii="Arial" w:hAnsi="Arial" w:cs="Arial"/>
                <w:sz w:val="22"/>
                <w:szCs w:val="22"/>
              </w:rPr>
              <w:t>dult</w:t>
            </w:r>
            <w:r w:rsidRPr="00AA0C08" w:rsidR="00461275">
              <w:rPr>
                <w:rFonts w:ascii="Arial" w:hAnsi="Arial" w:cs="Arial"/>
                <w:sz w:val="22"/>
                <w:szCs w:val="22"/>
              </w:rPr>
              <w:t xml:space="preserve"> </w:t>
            </w:r>
            <w:r>
              <w:rPr>
                <w:rFonts w:ascii="Arial" w:hAnsi="Arial" w:cs="Arial"/>
                <w:sz w:val="22"/>
                <w:szCs w:val="22"/>
              </w:rPr>
              <w:t>Inpatient P</w:t>
            </w:r>
            <w:r w:rsidRPr="00AA0C08" w:rsidR="00C1079A">
              <w:rPr>
                <w:rFonts w:ascii="Arial" w:hAnsi="Arial" w:cs="Arial"/>
                <w:sz w:val="22"/>
                <w:szCs w:val="22"/>
              </w:rPr>
              <w:t>sychiatry</w:t>
            </w:r>
            <w:r w:rsidRPr="00AA0C08" w:rsidR="00E4462E">
              <w:rPr>
                <w:rFonts w:ascii="Arial" w:hAnsi="Arial" w:cs="Arial"/>
                <w:sz w:val="22"/>
                <w:szCs w:val="22"/>
              </w:rPr>
              <w:t xml:space="preserve"> </w:t>
            </w:r>
          </w:p>
        </w:tc>
        <w:tc>
          <w:tcPr>
            <w:tcW w:w="4950" w:type="dxa"/>
            <w:shd w:val="clear" w:color="auto" w:fill="auto"/>
          </w:tcPr>
          <w:p w:rsidRPr="00AA0C08" w:rsidR="00461ADE" w:rsidP="00AA0C08" w:rsidRDefault="006A05E8" w14:paraId="72E3A36E" w14:textId="77777777">
            <w:pPr>
              <w:rPr>
                <w:rFonts w:ascii="Arial" w:hAnsi="Arial" w:cs="Arial"/>
                <w:sz w:val="22"/>
                <w:szCs w:val="22"/>
              </w:rPr>
            </w:pPr>
            <w:r w:rsidRPr="00AA0C08">
              <w:rPr>
                <w:rFonts w:ascii="Arial" w:hAnsi="Arial" w:cs="Arial"/>
                <w:sz w:val="22"/>
                <w:szCs w:val="22"/>
              </w:rPr>
              <w:t>12</w:t>
            </w:r>
            <w:r w:rsidRPr="00AA0C08" w:rsidR="00AA0C08">
              <w:rPr>
                <w:rFonts w:ascii="Arial" w:hAnsi="Arial" w:cs="Arial"/>
                <w:sz w:val="22"/>
                <w:szCs w:val="22"/>
              </w:rPr>
              <w:t xml:space="preserve"> weeks (divided in two experiences)</w:t>
            </w:r>
          </w:p>
        </w:tc>
      </w:tr>
      <w:tr w:rsidRPr="00AA0C08" w:rsidR="00461ADE" w:rsidTr="00926700" w14:paraId="722EFEF8" w14:textId="77777777">
        <w:tc>
          <w:tcPr>
            <w:tcW w:w="4590" w:type="dxa"/>
            <w:shd w:val="clear" w:color="auto" w:fill="auto"/>
          </w:tcPr>
          <w:p w:rsidRPr="00AA0C08" w:rsidR="00461ADE" w:rsidP="00AA0C08" w:rsidRDefault="007F5650" w14:paraId="3340C6AA" w14:textId="77777777">
            <w:pPr>
              <w:rPr>
                <w:rFonts w:ascii="Arial" w:hAnsi="Arial" w:cs="Arial"/>
                <w:sz w:val="22"/>
                <w:szCs w:val="22"/>
              </w:rPr>
            </w:pPr>
            <w:r>
              <w:rPr>
                <w:rFonts w:ascii="Arial" w:hAnsi="Arial" w:cs="Arial"/>
                <w:sz w:val="22"/>
                <w:szCs w:val="22"/>
              </w:rPr>
              <w:t>C</w:t>
            </w:r>
            <w:r w:rsidRPr="00AA0C08" w:rsidR="00C1079A">
              <w:rPr>
                <w:rFonts w:ascii="Arial" w:hAnsi="Arial" w:cs="Arial"/>
                <w:sz w:val="22"/>
                <w:szCs w:val="22"/>
              </w:rPr>
              <w:t>hild/</w:t>
            </w:r>
            <w:r>
              <w:rPr>
                <w:rFonts w:ascii="Arial" w:hAnsi="Arial" w:cs="Arial"/>
                <w:sz w:val="22"/>
                <w:szCs w:val="22"/>
              </w:rPr>
              <w:t>A</w:t>
            </w:r>
            <w:r w:rsidRPr="00AA0C08" w:rsidR="00C1079A">
              <w:rPr>
                <w:rFonts w:ascii="Arial" w:hAnsi="Arial" w:cs="Arial"/>
                <w:sz w:val="22"/>
                <w:szCs w:val="22"/>
              </w:rPr>
              <w:t xml:space="preserve">dolescent </w:t>
            </w:r>
            <w:r>
              <w:rPr>
                <w:rFonts w:ascii="Arial" w:hAnsi="Arial" w:cs="Arial"/>
                <w:sz w:val="22"/>
                <w:szCs w:val="22"/>
              </w:rPr>
              <w:t>Inpatient P</w:t>
            </w:r>
            <w:r w:rsidRPr="00AA0C08" w:rsidR="00C1079A">
              <w:rPr>
                <w:rFonts w:ascii="Arial" w:hAnsi="Arial" w:cs="Arial"/>
                <w:sz w:val="22"/>
                <w:szCs w:val="22"/>
              </w:rPr>
              <w:t>sychiatry</w:t>
            </w:r>
            <w:r w:rsidRPr="00AA0C08" w:rsidR="00461ADE">
              <w:rPr>
                <w:rFonts w:ascii="Arial" w:hAnsi="Arial" w:cs="Arial"/>
                <w:sz w:val="22"/>
                <w:szCs w:val="22"/>
              </w:rPr>
              <w:t xml:space="preserve"> </w:t>
            </w:r>
          </w:p>
        </w:tc>
        <w:tc>
          <w:tcPr>
            <w:tcW w:w="4950" w:type="dxa"/>
            <w:shd w:val="clear" w:color="auto" w:fill="auto"/>
          </w:tcPr>
          <w:p w:rsidRPr="00AA0C08" w:rsidR="00461ADE" w:rsidP="00AA0C08" w:rsidRDefault="00863AB1" w14:paraId="57124006" w14:textId="77777777">
            <w:pPr>
              <w:rPr>
                <w:rFonts w:ascii="Arial" w:hAnsi="Arial" w:cs="Arial"/>
                <w:sz w:val="22"/>
                <w:szCs w:val="22"/>
              </w:rPr>
            </w:pPr>
            <w:r>
              <w:rPr>
                <w:rFonts w:ascii="Arial" w:hAnsi="Arial" w:cs="Arial"/>
                <w:sz w:val="22"/>
                <w:szCs w:val="22"/>
              </w:rPr>
              <w:t>6</w:t>
            </w:r>
            <w:r w:rsidRPr="00AA0C08" w:rsidR="00AA0C08">
              <w:rPr>
                <w:rFonts w:ascii="Arial" w:hAnsi="Arial" w:cs="Arial"/>
                <w:sz w:val="22"/>
                <w:szCs w:val="22"/>
              </w:rPr>
              <w:t xml:space="preserve"> weeks</w:t>
            </w:r>
          </w:p>
        </w:tc>
      </w:tr>
      <w:tr w:rsidRPr="00AA0C08" w:rsidR="00C1079A" w:rsidTr="00926700" w14:paraId="5B0EC0DC" w14:textId="77777777">
        <w:tc>
          <w:tcPr>
            <w:tcW w:w="4590" w:type="dxa"/>
            <w:shd w:val="clear" w:color="auto" w:fill="auto"/>
          </w:tcPr>
          <w:p w:rsidRPr="00AA0C08" w:rsidR="00C1079A" w:rsidP="00AA0C08" w:rsidRDefault="00C1079A" w14:paraId="0FF8534D" w14:textId="77777777">
            <w:pPr>
              <w:rPr>
                <w:rFonts w:ascii="Arial" w:hAnsi="Arial" w:cs="Arial"/>
                <w:sz w:val="22"/>
                <w:szCs w:val="22"/>
              </w:rPr>
            </w:pPr>
            <w:r w:rsidRPr="00AA0C08">
              <w:rPr>
                <w:rFonts w:ascii="Arial" w:hAnsi="Arial" w:cs="Arial"/>
                <w:sz w:val="22"/>
                <w:szCs w:val="22"/>
              </w:rPr>
              <w:t xml:space="preserve">Consult </w:t>
            </w:r>
            <w:r w:rsidR="007F5650">
              <w:rPr>
                <w:rFonts w:ascii="Arial" w:hAnsi="Arial" w:cs="Arial"/>
                <w:sz w:val="22"/>
                <w:szCs w:val="22"/>
              </w:rPr>
              <w:t>L</w:t>
            </w:r>
            <w:r w:rsidRPr="00AA0C08">
              <w:rPr>
                <w:rFonts w:ascii="Arial" w:hAnsi="Arial" w:cs="Arial"/>
                <w:sz w:val="22"/>
                <w:szCs w:val="22"/>
              </w:rPr>
              <w:t xml:space="preserve">iaison </w:t>
            </w:r>
            <w:r w:rsidR="007F5650">
              <w:rPr>
                <w:rFonts w:ascii="Arial" w:hAnsi="Arial" w:cs="Arial"/>
                <w:sz w:val="22"/>
                <w:szCs w:val="22"/>
              </w:rPr>
              <w:t>P</w:t>
            </w:r>
            <w:r w:rsidRPr="00AA0C08">
              <w:rPr>
                <w:rFonts w:ascii="Arial" w:hAnsi="Arial" w:cs="Arial"/>
                <w:sz w:val="22"/>
                <w:szCs w:val="22"/>
              </w:rPr>
              <w:t>sychiatry</w:t>
            </w:r>
          </w:p>
        </w:tc>
        <w:tc>
          <w:tcPr>
            <w:tcW w:w="4950" w:type="dxa"/>
            <w:shd w:val="clear" w:color="auto" w:fill="auto"/>
          </w:tcPr>
          <w:p w:rsidRPr="00AA0C08" w:rsidR="00C1079A" w:rsidP="00AA0C08" w:rsidRDefault="006A05E8" w14:paraId="44A07755" w14:textId="77777777">
            <w:pPr>
              <w:rPr>
                <w:rFonts w:ascii="Arial" w:hAnsi="Arial" w:cs="Arial"/>
                <w:sz w:val="22"/>
                <w:szCs w:val="22"/>
              </w:rPr>
            </w:pPr>
            <w:r w:rsidRPr="00AA0C08">
              <w:rPr>
                <w:rFonts w:ascii="Arial" w:hAnsi="Arial" w:cs="Arial"/>
                <w:sz w:val="22"/>
                <w:szCs w:val="22"/>
              </w:rPr>
              <w:t>5</w:t>
            </w:r>
            <w:r w:rsidRPr="00AA0C08" w:rsidR="00AA0C08">
              <w:rPr>
                <w:rFonts w:ascii="Arial" w:hAnsi="Arial" w:cs="Arial"/>
                <w:sz w:val="22"/>
                <w:szCs w:val="22"/>
              </w:rPr>
              <w:t xml:space="preserve"> weeks</w:t>
            </w:r>
          </w:p>
        </w:tc>
      </w:tr>
      <w:tr w:rsidRPr="00AA0C08" w:rsidR="00C1079A" w:rsidTr="00926700" w14:paraId="45E49692" w14:textId="77777777">
        <w:tc>
          <w:tcPr>
            <w:tcW w:w="4590" w:type="dxa"/>
            <w:shd w:val="clear" w:color="auto" w:fill="auto"/>
          </w:tcPr>
          <w:p w:rsidRPr="00AA0C08" w:rsidR="00C1079A" w:rsidP="00AA0C08" w:rsidRDefault="007F5650" w14:paraId="60098E9D" w14:textId="77777777">
            <w:pPr>
              <w:rPr>
                <w:rFonts w:ascii="Arial" w:hAnsi="Arial" w:cs="Arial"/>
                <w:sz w:val="22"/>
                <w:szCs w:val="22"/>
              </w:rPr>
            </w:pPr>
            <w:r>
              <w:rPr>
                <w:rFonts w:ascii="Arial" w:hAnsi="Arial" w:cs="Arial"/>
                <w:sz w:val="22"/>
                <w:szCs w:val="22"/>
              </w:rPr>
              <w:t xml:space="preserve">Inpatient </w:t>
            </w:r>
            <w:r w:rsidRPr="00AA0C08" w:rsidR="006F6F4D">
              <w:rPr>
                <w:rFonts w:ascii="Arial" w:hAnsi="Arial" w:cs="Arial"/>
                <w:sz w:val="22"/>
                <w:szCs w:val="22"/>
              </w:rPr>
              <w:t>Neurology</w:t>
            </w:r>
          </w:p>
        </w:tc>
        <w:tc>
          <w:tcPr>
            <w:tcW w:w="4950" w:type="dxa"/>
            <w:shd w:val="clear" w:color="auto" w:fill="auto"/>
          </w:tcPr>
          <w:p w:rsidRPr="00AA0C08" w:rsidR="00C1079A" w:rsidP="00AA0C08" w:rsidRDefault="006A05E8" w14:paraId="69B0FCF1" w14:textId="77777777">
            <w:pPr>
              <w:rPr>
                <w:rFonts w:ascii="Arial" w:hAnsi="Arial" w:cs="Arial"/>
                <w:sz w:val="22"/>
                <w:szCs w:val="22"/>
              </w:rPr>
            </w:pPr>
            <w:r w:rsidRPr="00AA0C08">
              <w:rPr>
                <w:rFonts w:ascii="Arial" w:hAnsi="Arial" w:cs="Arial"/>
                <w:sz w:val="22"/>
                <w:szCs w:val="22"/>
              </w:rPr>
              <w:t>4</w:t>
            </w:r>
            <w:r w:rsidRPr="00AA0C08" w:rsidR="00AA0C08">
              <w:rPr>
                <w:rFonts w:ascii="Arial" w:hAnsi="Arial" w:cs="Arial"/>
                <w:sz w:val="22"/>
                <w:szCs w:val="22"/>
              </w:rPr>
              <w:t xml:space="preserve"> weeks</w:t>
            </w:r>
          </w:p>
        </w:tc>
      </w:tr>
      <w:tr w:rsidRPr="00AA0C08" w:rsidR="00AA0C08" w:rsidTr="00926700" w14:paraId="0206208A" w14:textId="77777777">
        <w:tc>
          <w:tcPr>
            <w:tcW w:w="4590" w:type="dxa"/>
            <w:shd w:val="clear" w:color="auto" w:fill="auto"/>
          </w:tcPr>
          <w:p w:rsidRPr="00AA0C08" w:rsidR="00AA0C08" w:rsidP="00AA0C08" w:rsidRDefault="007F5650" w14:paraId="6D7143E4" w14:textId="77777777">
            <w:pPr>
              <w:rPr>
                <w:rFonts w:ascii="Arial" w:hAnsi="Arial" w:cs="Arial"/>
                <w:sz w:val="22"/>
                <w:szCs w:val="22"/>
              </w:rPr>
            </w:pPr>
            <w:r>
              <w:rPr>
                <w:rFonts w:ascii="Arial" w:hAnsi="Arial" w:cs="Arial"/>
                <w:sz w:val="22"/>
                <w:szCs w:val="22"/>
              </w:rPr>
              <w:t>Q</w:t>
            </w:r>
            <w:r w:rsidRPr="00AA0C08" w:rsidR="00AA0C08">
              <w:rPr>
                <w:rFonts w:ascii="Arial" w:hAnsi="Arial" w:cs="Arial"/>
                <w:sz w:val="22"/>
                <w:szCs w:val="22"/>
              </w:rPr>
              <w:t xml:space="preserve">uality and </w:t>
            </w:r>
            <w:r>
              <w:rPr>
                <w:rFonts w:ascii="Arial" w:hAnsi="Arial" w:cs="Arial"/>
                <w:sz w:val="22"/>
                <w:szCs w:val="22"/>
              </w:rPr>
              <w:t>A</w:t>
            </w:r>
            <w:r w:rsidRPr="00AA0C08" w:rsidR="00AA0C08">
              <w:rPr>
                <w:rFonts w:ascii="Arial" w:hAnsi="Arial" w:cs="Arial"/>
                <w:sz w:val="22"/>
                <w:szCs w:val="22"/>
              </w:rPr>
              <w:t>dministration</w:t>
            </w:r>
          </w:p>
        </w:tc>
        <w:tc>
          <w:tcPr>
            <w:tcW w:w="4950" w:type="dxa"/>
            <w:shd w:val="clear" w:color="auto" w:fill="auto"/>
          </w:tcPr>
          <w:p w:rsidRPr="00AA0C08" w:rsidR="00AA0C08" w:rsidP="00AA0C08" w:rsidRDefault="008471D3" w14:paraId="2D466E67" w14:textId="77777777">
            <w:pPr>
              <w:rPr>
                <w:rFonts w:ascii="Arial" w:hAnsi="Arial" w:cs="Arial"/>
                <w:sz w:val="22"/>
                <w:szCs w:val="22"/>
              </w:rPr>
            </w:pPr>
            <w:r>
              <w:rPr>
                <w:rFonts w:ascii="Arial" w:hAnsi="Arial" w:cs="Arial"/>
                <w:sz w:val="22"/>
                <w:szCs w:val="22"/>
              </w:rPr>
              <w:t>5</w:t>
            </w:r>
            <w:r w:rsidRPr="00AA0C08" w:rsidR="00AA0C08">
              <w:rPr>
                <w:rFonts w:ascii="Arial" w:hAnsi="Arial" w:cs="Arial"/>
                <w:sz w:val="22"/>
                <w:szCs w:val="22"/>
              </w:rPr>
              <w:t xml:space="preserve"> weeks</w:t>
            </w:r>
          </w:p>
        </w:tc>
      </w:tr>
      <w:tr w:rsidRPr="00AA0C08" w:rsidR="00C1079A" w:rsidTr="00926700" w14:paraId="34E5ABC2" w14:textId="77777777">
        <w:tc>
          <w:tcPr>
            <w:tcW w:w="4590" w:type="dxa"/>
            <w:shd w:val="clear" w:color="auto" w:fill="auto"/>
          </w:tcPr>
          <w:p w:rsidRPr="00AA0C08" w:rsidR="00C1079A" w:rsidP="00AA0C08" w:rsidRDefault="00C1079A" w14:paraId="401B0DAC" w14:textId="77777777">
            <w:pPr>
              <w:rPr>
                <w:rFonts w:ascii="Arial" w:hAnsi="Arial" w:cs="Arial"/>
                <w:sz w:val="22"/>
                <w:szCs w:val="22"/>
              </w:rPr>
            </w:pPr>
            <w:r w:rsidRPr="00AA0C08">
              <w:rPr>
                <w:rFonts w:ascii="Arial" w:hAnsi="Arial" w:cs="Arial"/>
                <w:sz w:val="22"/>
                <w:szCs w:val="22"/>
              </w:rPr>
              <w:t xml:space="preserve">Outpatient </w:t>
            </w:r>
            <w:r w:rsidR="007F5650">
              <w:rPr>
                <w:rFonts w:ascii="Arial" w:hAnsi="Arial" w:cs="Arial"/>
                <w:sz w:val="22"/>
                <w:szCs w:val="22"/>
              </w:rPr>
              <w:t>P</w:t>
            </w:r>
            <w:r w:rsidRPr="00AA0C08">
              <w:rPr>
                <w:rFonts w:ascii="Arial" w:hAnsi="Arial" w:cs="Arial"/>
                <w:sz w:val="22"/>
                <w:szCs w:val="22"/>
              </w:rPr>
              <w:t>sychiatry</w:t>
            </w:r>
            <w:r w:rsidR="007F5650">
              <w:rPr>
                <w:rFonts w:ascii="Arial" w:hAnsi="Arial" w:cs="Arial"/>
                <w:sz w:val="22"/>
                <w:szCs w:val="22"/>
              </w:rPr>
              <w:t xml:space="preserve"> Clinic</w:t>
            </w:r>
          </w:p>
        </w:tc>
        <w:tc>
          <w:tcPr>
            <w:tcW w:w="4950" w:type="dxa"/>
            <w:shd w:val="clear" w:color="auto" w:fill="auto"/>
          </w:tcPr>
          <w:p w:rsidRPr="00AA0C08" w:rsidR="00C1079A" w:rsidP="00AA0C08" w:rsidRDefault="00821F49" w14:paraId="68E85A86" w14:textId="77777777">
            <w:pPr>
              <w:rPr>
                <w:rFonts w:ascii="Arial" w:hAnsi="Arial" w:cs="Arial"/>
                <w:sz w:val="22"/>
                <w:szCs w:val="22"/>
              </w:rPr>
            </w:pPr>
            <w:r>
              <w:rPr>
                <w:rFonts w:ascii="Arial" w:hAnsi="Arial" w:cs="Arial"/>
                <w:sz w:val="22"/>
                <w:szCs w:val="22"/>
              </w:rPr>
              <w:t>4 weeks</w:t>
            </w:r>
          </w:p>
        </w:tc>
      </w:tr>
      <w:tr w:rsidRPr="00AA0C08" w:rsidR="00461ADE" w:rsidTr="00926700" w14:paraId="3C67449D" w14:textId="77777777">
        <w:tc>
          <w:tcPr>
            <w:tcW w:w="4590" w:type="dxa"/>
            <w:shd w:val="clear" w:color="auto" w:fill="auto"/>
          </w:tcPr>
          <w:p w:rsidRPr="00AA0C08" w:rsidR="00461ADE" w:rsidP="00AA0C08" w:rsidRDefault="00461275" w14:paraId="69FB0C96" w14:textId="77777777">
            <w:pPr>
              <w:rPr>
                <w:rFonts w:ascii="Arial" w:hAnsi="Arial" w:cs="Arial"/>
                <w:sz w:val="22"/>
                <w:szCs w:val="22"/>
              </w:rPr>
            </w:pPr>
            <w:r w:rsidRPr="00AA0C08">
              <w:rPr>
                <w:rFonts w:ascii="Arial" w:hAnsi="Arial" w:cs="Arial"/>
                <w:sz w:val="22"/>
                <w:szCs w:val="22"/>
              </w:rPr>
              <w:t xml:space="preserve">Clinical </w:t>
            </w:r>
            <w:r w:rsidR="007F5650">
              <w:rPr>
                <w:rFonts w:ascii="Arial" w:hAnsi="Arial" w:cs="Arial"/>
                <w:sz w:val="22"/>
                <w:szCs w:val="22"/>
              </w:rPr>
              <w:t>R</w:t>
            </w:r>
            <w:r w:rsidRPr="00AA0C08" w:rsidR="00461ADE">
              <w:rPr>
                <w:rFonts w:ascii="Arial" w:hAnsi="Arial" w:cs="Arial"/>
                <w:sz w:val="22"/>
                <w:szCs w:val="22"/>
              </w:rPr>
              <w:t>esearch</w:t>
            </w:r>
          </w:p>
        </w:tc>
        <w:tc>
          <w:tcPr>
            <w:tcW w:w="4950" w:type="dxa"/>
            <w:shd w:val="clear" w:color="auto" w:fill="auto"/>
          </w:tcPr>
          <w:p w:rsidRPr="00AA0C08" w:rsidR="00461ADE" w:rsidP="00AA0C08" w:rsidRDefault="008226A0" w14:paraId="5F1ED1E6" w14:textId="77777777">
            <w:pPr>
              <w:rPr>
                <w:rFonts w:ascii="Arial" w:hAnsi="Arial" w:cs="Arial"/>
                <w:sz w:val="22"/>
                <w:szCs w:val="22"/>
              </w:rPr>
            </w:pPr>
            <w:r w:rsidRPr="00AA0C08">
              <w:rPr>
                <w:rFonts w:ascii="Arial" w:hAnsi="Arial" w:cs="Arial"/>
                <w:sz w:val="22"/>
                <w:szCs w:val="22"/>
              </w:rPr>
              <w:t>Longitudinal</w:t>
            </w:r>
          </w:p>
        </w:tc>
      </w:tr>
      <w:tr w:rsidRPr="00AA0C08" w:rsidR="0025645F" w:rsidTr="00926700" w14:paraId="67ED5C66" w14:textId="77777777">
        <w:tc>
          <w:tcPr>
            <w:tcW w:w="4590" w:type="dxa"/>
            <w:shd w:val="clear" w:color="auto" w:fill="auto"/>
          </w:tcPr>
          <w:p w:rsidRPr="00AA0C08" w:rsidR="0025645F" w:rsidP="00AA0C08" w:rsidRDefault="0025645F" w14:paraId="60C00FA1" w14:textId="77777777">
            <w:pPr>
              <w:rPr>
                <w:rFonts w:ascii="Arial" w:hAnsi="Arial" w:cs="Arial"/>
                <w:sz w:val="22"/>
                <w:szCs w:val="22"/>
              </w:rPr>
            </w:pPr>
            <w:r>
              <w:rPr>
                <w:rFonts w:ascii="Arial" w:hAnsi="Arial" w:cs="Arial"/>
                <w:sz w:val="22"/>
                <w:szCs w:val="22"/>
              </w:rPr>
              <w:t>Psychiatry Staffing</w:t>
            </w:r>
          </w:p>
        </w:tc>
        <w:tc>
          <w:tcPr>
            <w:tcW w:w="4950" w:type="dxa"/>
            <w:shd w:val="clear" w:color="auto" w:fill="auto"/>
          </w:tcPr>
          <w:p w:rsidRPr="00AA0C08" w:rsidR="0025645F" w:rsidP="00AA0C08" w:rsidRDefault="0025645F" w14:paraId="4324701A" w14:textId="77777777">
            <w:pPr>
              <w:rPr>
                <w:rFonts w:ascii="Arial" w:hAnsi="Arial" w:cs="Arial"/>
                <w:sz w:val="22"/>
                <w:szCs w:val="22"/>
              </w:rPr>
            </w:pPr>
            <w:r>
              <w:rPr>
                <w:rFonts w:ascii="Arial" w:hAnsi="Arial" w:cs="Arial"/>
                <w:sz w:val="22"/>
                <w:szCs w:val="22"/>
              </w:rPr>
              <w:t>Longitudinal</w:t>
            </w:r>
          </w:p>
        </w:tc>
      </w:tr>
      <w:tr w:rsidRPr="00AA0C08" w:rsidR="00461ADE" w:rsidTr="00926700" w14:paraId="42CD7CEE" w14:textId="77777777">
        <w:tc>
          <w:tcPr>
            <w:tcW w:w="4590" w:type="dxa"/>
            <w:shd w:val="clear" w:color="auto" w:fill="auto"/>
          </w:tcPr>
          <w:p w:rsidRPr="00AA0C08" w:rsidR="00461ADE" w:rsidP="00AA0C08" w:rsidRDefault="00461ADE" w14:paraId="17FEB5C9" w14:textId="77777777">
            <w:pPr>
              <w:rPr>
                <w:rFonts w:ascii="Arial" w:hAnsi="Arial" w:cs="Arial"/>
                <w:sz w:val="22"/>
                <w:szCs w:val="22"/>
              </w:rPr>
            </w:pPr>
            <w:r w:rsidRPr="00AA0C08">
              <w:rPr>
                <w:rFonts w:ascii="Arial" w:hAnsi="Arial" w:cs="Arial"/>
                <w:sz w:val="22"/>
                <w:szCs w:val="22"/>
              </w:rPr>
              <w:t>Elective</w:t>
            </w:r>
            <w:r w:rsidR="00821F49">
              <w:rPr>
                <w:rFonts w:ascii="Arial" w:hAnsi="Arial" w:cs="Arial"/>
                <w:sz w:val="22"/>
                <w:szCs w:val="22"/>
              </w:rPr>
              <w:t>s</w:t>
            </w:r>
          </w:p>
        </w:tc>
        <w:tc>
          <w:tcPr>
            <w:tcW w:w="4950" w:type="dxa"/>
            <w:shd w:val="clear" w:color="auto" w:fill="auto"/>
          </w:tcPr>
          <w:p w:rsidRPr="00AA0C08" w:rsidR="00461ADE" w:rsidP="00AA0C08" w:rsidRDefault="006A05E8" w14:paraId="219095BF" w14:textId="77777777">
            <w:pPr>
              <w:rPr>
                <w:rFonts w:ascii="Arial" w:hAnsi="Arial" w:cs="Arial"/>
                <w:sz w:val="22"/>
                <w:szCs w:val="22"/>
              </w:rPr>
            </w:pPr>
            <w:r w:rsidRPr="00AA0C08">
              <w:rPr>
                <w:rFonts w:ascii="Arial" w:hAnsi="Arial" w:cs="Arial"/>
                <w:sz w:val="22"/>
                <w:szCs w:val="22"/>
              </w:rPr>
              <w:t>9-1</w:t>
            </w:r>
            <w:r w:rsidR="008471D3">
              <w:rPr>
                <w:rFonts w:ascii="Arial" w:hAnsi="Arial" w:cs="Arial"/>
                <w:sz w:val="22"/>
                <w:szCs w:val="22"/>
              </w:rPr>
              <w:t>1</w:t>
            </w:r>
            <w:r w:rsidRPr="00AA0C08">
              <w:rPr>
                <w:rFonts w:ascii="Arial" w:hAnsi="Arial" w:cs="Arial"/>
                <w:sz w:val="22"/>
                <w:szCs w:val="22"/>
              </w:rPr>
              <w:t xml:space="preserve"> </w:t>
            </w:r>
            <w:r w:rsidRPr="00AA0C08" w:rsidR="00AA0C08">
              <w:rPr>
                <w:rFonts w:ascii="Arial" w:hAnsi="Arial" w:cs="Arial"/>
                <w:sz w:val="22"/>
                <w:szCs w:val="22"/>
              </w:rPr>
              <w:t xml:space="preserve">weeks </w:t>
            </w:r>
            <w:r w:rsidRPr="00AA0C08">
              <w:rPr>
                <w:rFonts w:ascii="Arial" w:hAnsi="Arial" w:cs="Arial"/>
                <w:sz w:val="22"/>
                <w:szCs w:val="22"/>
              </w:rPr>
              <w:t>(</w:t>
            </w:r>
            <w:r w:rsidR="008471D3">
              <w:rPr>
                <w:rFonts w:ascii="Arial" w:hAnsi="Arial" w:cs="Arial"/>
                <w:sz w:val="22"/>
                <w:szCs w:val="22"/>
              </w:rPr>
              <w:t>divided in two</w:t>
            </w:r>
            <w:r w:rsidRPr="00AA0C08">
              <w:rPr>
                <w:rFonts w:ascii="Arial" w:hAnsi="Arial" w:cs="Arial"/>
                <w:sz w:val="22"/>
                <w:szCs w:val="22"/>
              </w:rPr>
              <w:t xml:space="preserve"> rotations)</w:t>
            </w:r>
          </w:p>
        </w:tc>
      </w:tr>
    </w:tbl>
    <w:p w:rsidRPr="0025645F" w:rsidR="00484248" w:rsidP="0025645F" w:rsidRDefault="0025645F" w14:paraId="603E874F" w14:textId="77777777">
      <w:pPr>
        <w:jc w:val="center"/>
        <w:rPr>
          <w:rFonts w:ascii="Arial" w:hAnsi="Arial" w:cs="Arial"/>
          <w:bCs/>
          <w:i/>
          <w:iCs/>
          <w:sz w:val="16"/>
          <w:szCs w:val="16"/>
        </w:rPr>
      </w:pPr>
      <w:r w:rsidRPr="0025645F">
        <w:rPr>
          <w:rFonts w:ascii="Arial" w:hAnsi="Arial" w:cs="Arial"/>
          <w:bCs/>
          <w:i/>
          <w:iCs/>
          <w:sz w:val="16"/>
          <w:szCs w:val="16"/>
        </w:rPr>
        <w:t>Rotations are subject to change based on previous PGY1 experience</w:t>
      </w:r>
    </w:p>
    <w:p w:rsidRPr="0025645F" w:rsidR="00484248" w:rsidP="00AA0C08" w:rsidRDefault="00484248" w14:paraId="59D9BB2A" w14:textId="77777777">
      <w:pPr>
        <w:rPr>
          <w:rFonts w:ascii="Arial" w:hAnsi="Arial" w:cs="Arial"/>
          <w:b/>
          <w:sz w:val="16"/>
          <w:szCs w:val="16"/>
        </w:rPr>
      </w:pPr>
    </w:p>
    <w:p w:rsidR="0025645F" w:rsidP="00AA0C08" w:rsidRDefault="0025645F" w14:paraId="10EE0F74" w14:textId="77777777">
      <w:pPr>
        <w:rPr>
          <w:rFonts w:ascii="Arial" w:hAnsi="Arial" w:cs="Arial"/>
          <w:b/>
          <w:sz w:val="22"/>
          <w:szCs w:val="22"/>
        </w:rPr>
        <w:sectPr w:rsidR="0025645F" w:rsidSect="0088791A">
          <w:footerReference w:type="even" r:id="rId12"/>
          <w:footerReference w:type="default" r:id="rId13"/>
          <w:pgSz w:w="12240" w:h="15840" w:orient="portrait" w:code="1"/>
          <w:pgMar w:top="1152" w:right="1296" w:bottom="1008" w:left="1296" w:header="720" w:footer="576" w:gutter="0"/>
          <w:cols w:space="720"/>
          <w:titlePg/>
          <w:docGrid w:linePitch="326"/>
        </w:sectPr>
      </w:pPr>
    </w:p>
    <w:p w:rsidR="007F5650" w:rsidP="00484248" w:rsidRDefault="007F5650" w14:paraId="17D39CC6" w14:textId="77777777">
      <w:pPr>
        <w:rPr>
          <w:rFonts w:ascii="Arial" w:hAnsi="Arial" w:cs="Arial"/>
          <w:b/>
          <w:i/>
          <w:iCs/>
          <w:sz w:val="22"/>
          <w:szCs w:val="22"/>
        </w:rPr>
      </w:pPr>
      <w:r>
        <w:rPr>
          <w:rFonts w:ascii="Arial" w:hAnsi="Arial" w:cs="Arial"/>
          <w:b/>
          <w:i/>
          <w:iCs/>
          <w:sz w:val="22"/>
          <w:szCs w:val="22"/>
        </w:rPr>
        <w:t>Electives:</w:t>
      </w:r>
    </w:p>
    <w:p w:rsidR="0025645F" w:rsidP="3462BF87" w:rsidRDefault="0025645F" w14:paraId="2C322448" w14:textId="77777777">
      <w:pPr>
        <w:rPr>
          <w:rFonts w:ascii="Arial" w:hAnsi="Arial" w:cs="Arial"/>
          <w:sz w:val="22"/>
          <w:szCs w:val="22"/>
        </w:rPr>
        <w:sectPr w:rsidR="0025645F" w:rsidSect="0088791A">
          <w:type w:val="continuous"/>
          <w:pgSz w:w="12240" w:h="15840" w:orient="portrait" w:code="1"/>
          <w:pgMar w:top="1152" w:right="1296" w:bottom="864" w:left="1296" w:header="720" w:footer="720" w:gutter="0"/>
          <w:cols w:space="720"/>
          <w:titlePg/>
          <w:docGrid w:linePitch="326"/>
        </w:sectPr>
      </w:pPr>
    </w:p>
    <w:p w:rsidR="007F5650" w:rsidP="0025645F" w:rsidRDefault="007F5650" w14:paraId="1AA6BB85" w14:textId="77777777">
      <w:pPr>
        <w:numPr>
          <w:ilvl w:val="0"/>
          <w:numId w:val="21"/>
        </w:numPr>
        <w:rPr>
          <w:rFonts w:ascii="Arial" w:hAnsi="Arial" w:cs="Arial"/>
          <w:b/>
          <w:sz w:val="22"/>
          <w:szCs w:val="22"/>
        </w:rPr>
      </w:pPr>
      <w:r>
        <w:rPr>
          <w:rFonts w:ascii="Arial" w:hAnsi="Arial" w:cs="Arial"/>
          <w:bCs/>
          <w:sz w:val="22"/>
          <w:szCs w:val="22"/>
        </w:rPr>
        <w:t>Poison Control/Toxicology</w:t>
      </w:r>
    </w:p>
    <w:p w:rsidRPr="00851089" w:rsidR="0025645F" w:rsidP="00926700" w:rsidRDefault="0025645F" w14:paraId="09749D3C" w14:textId="77777777">
      <w:pPr>
        <w:numPr>
          <w:ilvl w:val="0"/>
          <w:numId w:val="21"/>
        </w:numPr>
        <w:rPr>
          <w:rFonts w:ascii="Arial" w:hAnsi="Arial" w:cs="Arial"/>
          <w:b/>
          <w:sz w:val="22"/>
          <w:szCs w:val="22"/>
        </w:rPr>
      </w:pPr>
      <w:r>
        <w:rPr>
          <w:rFonts w:ascii="Arial" w:hAnsi="Arial" w:cs="Arial"/>
          <w:bCs/>
          <w:sz w:val="22"/>
          <w:szCs w:val="22"/>
        </w:rPr>
        <w:t>Outpatient Movement Disorders Clinic</w:t>
      </w:r>
    </w:p>
    <w:p w:rsidRPr="00926700" w:rsidR="00821F49" w:rsidP="00926700" w:rsidRDefault="00821F49" w14:paraId="59C0B7F3" w14:textId="77777777">
      <w:pPr>
        <w:numPr>
          <w:ilvl w:val="0"/>
          <w:numId w:val="21"/>
        </w:numPr>
        <w:rPr>
          <w:rFonts w:ascii="Arial" w:hAnsi="Arial" w:cs="Arial"/>
          <w:b/>
          <w:sz w:val="22"/>
          <w:szCs w:val="22"/>
        </w:rPr>
      </w:pPr>
      <w:r>
        <w:rPr>
          <w:rFonts w:ascii="Arial" w:hAnsi="Arial" w:cs="Arial"/>
          <w:bCs/>
          <w:sz w:val="22"/>
          <w:szCs w:val="22"/>
        </w:rPr>
        <w:t>Emergency Psychiatry</w:t>
      </w:r>
    </w:p>
    <w:p w:rsidRPr="002C6F30" w:rsidR="00307A82" w:rsidP="3462BF87" w:rsidRDefault="00926700" w14:paraId="515DC51C" w14:textId="77777777">
      <w:pPr>
        <w:numPr>
          <w:ilvl w:val="0"/>
          <w:numId w:val="21"/>
        </w:numPr>
        <w:ind w:left="360"/>
        <w:rPr>
          <w:rFonts w:ascii="Arial" w:hAnsi="Arial" w:cs="Arial"/>
          <w:b/>
          <w:bCs/>
          <w:sz w:val="22"/>
          <w:szCs w:val="22"/>
        </w:rPr>
      </w:pPr>
      <w:r w:rsidRPr="3462BF87">
        <w:rPr>
          <w:rFonts w:ascii="Arial" w:hAnsi="Arial" w:cs="Arial"/>
          <w:sz w:val="22"/>
          <w:szCs w:val="22"/>
        </w:rPr>
        <w:t>Advanced Outpatient Psychiatry</w:t>
      </w:r>
      <w:r w:rsidRPr="3462BF87" w:rsidR="00307A82">
        <w:rPr>
          <w:rFonts w:ascii="Arial" w:hAnsi="Arial" w:cs="Arial"/>
          <w:sz w:val="22"/>
          <w:szCs w:val="22"/>
        </w:rPr>
        <w:t xml:space="preserve"> Clinic</w:t>
      </w:r>
    </w:p>
    <w:p w:rsidRPr="0025645F" w:rsidR="00821F49" w:rsidP="3462BF87" w:rsidRDefault="00821F49" w14:paraId="155FA93A" w14:textId="087D5009">
      <w:pPr>
        <w:numPr>
          <w:ilvl w:val="0"/>
          <w:numId w:val="21"/>
        </w:numPr>
        <w:ind w:left="360"/>
        <w:rPr>
          <w:rFonts w:ascii="Arial" w:hAnsi="Arial" w:cs="Arial"/>
          <w:b/>
          <w:bCs/>
          <w:sz w:val="22"/>
          <w:szCs w:val="22"/>
        </w:rPr>
      </w:pPr>
      <w:r w:rsidRPr="3462BF87">
        <w:rPr>
          <w:rFonts w:ascii="Arial" w:hAnsi="Arial" w:cs="Arial"/>
          <w:sz w:val="22"/>
          <w:szCs w:val="22"/>
        </w:rPr>
        <w:t>Academia</w:t>
      </w:r>
    </w:p>
    <w:p w:rsidRPr="00821F49" w:rsidR="00821F49" w:rsidP="00863AB1" w:rsidRDefault="00821F49" w14:paraId="11EBD8AF" w14:textId="77777777">
      <w:pPr>
        <w:numPr>
          <w:ilvl w:val="0"/>
          <w:numId w:val="21"/>
        </w:numPr>
        <w:ind w:left="360"/>
        <w:rPr>
          <w:rFonts w:ascii="Arial" w:hAnsi="Arial" w:cs="Arial"/>
          <w:b/>
          <w:i/>
          <w:iCs/>
          <w:sz w:val="22"/>
          <w:szCs w:val="22"/>
        </w:rPr>
        <w:sectPr w:rsidRPr="00821F49" w:rsidR="00821F49" w:rsidSect="00947359">
          <w:type w:val="continuous"/>
          <w:pgSz w:w="12240" w:h="15840" w:orient="portrait" w:code="1"/>
          <w:pgMar w:top="1152" w:right="1296" w:bottom="864" w:left="1296" w:header="720" w:footer="720" w:gutter="0"/>
          <w:cols w:equalWidth="0" w:space="540" w:num="2">
            <w:col w:w="4464" w:space="720"/>
            <w:col w:w="4464"/>
          </w:cols>
          <w:titlePg/>
          <w:docGrid w:linePitch="326"/>
        </w:sectPr>
      </w:pPr>
    </w:p>
    <w:p w:rsidR="007F5650" w:rsidP="00484248" w:rsidRDefault="007F5650" w14:paraId="1FE47769" w14:textId="77777777">
      <w:pPr>
        <w:rPr>
          <w:rFonts w:ascii="Arial" w:hAnsi="Arial" w:cs="Arial"/>
          <w:b/>
          <w:i/>
          <w:iCs/>
          <w:sz w:val="22"/>
          <w:szCs w:val="22"/>
        </w:rPr>
      </w:pPr>
    </w:p>
    <w:p w:rsidRPr="0088791A" w:rsidR="00484248" w:rsidP="00484248" w:rsidRDefault="00484248" w14:paraId="1AC5B5B6" w14:textId="77777777">
      <w:pPr>
        <w:rPr>
          <w:rFonts w:ascii="Arial" w:hAnsi="Arial" w:cs="Arial"/>
          <w:b/>
          <w:i/>
          <w:iCs/>
          <w:sz w:val="22"/>
          <w:szCs w:val="22"/>
        </w:rPr>
      </w:pPr>
      <w:r w:rsidRPr="00484248">
        <w:rPr>
          <w:rFonts w:ascii="Arial" w:hAnsi="Arial" w:cs="Arial"/>
          <w:b/>
          <w:i/>
          <w:iCs/>
          <w:sz w:val="22"/>
          <w:szCs w:val="22"/>
        </w:rPr>
        <w:t xml:space="preserve">Other </w:t>
      </w:r>
      <w:r w:rsidRPr="0088791A">
        <w:rPr>
          <w:rFonts w:ascii="Arial" w:hAnsi="Arial" w:cs="Arial"/>
          <w:b/>
          <w:i/>
          <w:iCs/>
          <w:sz w:val="22"/>
          <w:szCs w:val="22"/>
        </w:rPr>
        <w:t>Potential Learning Opportunities:</w:t>
      </w:r>
    </w:p>
    <w:p w:rsidR="0088791A" w:rsidP="3462BF87" w:rsidRDefault="0088791A" w14:paraId="2DD8D44B" w14:textId="77777777">
      <w:pPr>
        <w:rPr>
          <w:rFonts w:ascii="Arial" w:hAnsi="Arial" w:cs="Arial"/>
          <w:sz w:val="22"/>
          <w:szCs w:val="22"/>
        </w:rPr>
        <w:sectPr w:rsidR="0088791A" w:rsidSect="0088791A">
          <w:type w:val="continuous"/>
          <w:pgSz w:w="12240" w:h="15840" w:orient="portrait" w:code="1"/>
          <w:pgMar w:top="1152" w:right="1296" w:bottom="864" w:left="1296" w:header="720" w:footer="720" w:gutter="0"/>
          <w:cols w:space="720"/>
          <w:titlePg/>
          <w:docGrid w:linePitch="326"/>
        </w:sectPr>
      </w:pPr>
    </w:p>
    <w:p w:rsidRPr="0088791A" w:rsidR="0088791A" w:rsidP="003C2DEF" w:rsidRDefault="0088791A" w14:paraId="72551E87" w14:textId="77777777">
      <w:pPr>
        <w:numPr>
          <w:ilvl w:val="0"/>
          <w:numId w:val="9"/>
        </w:numPr>
        <w:rPr>
          <w:rFonts w:ascii="Arial" w:hAnsi="Arial" w:cs="Arial"/>
          <w:sz w:val="22"/>
          <w:szCs w:val="22"/>
        </w:rPr>
      </w:pPr>
      <w:r w:rsidRPr="0088791A">
        <w:rPr>
          <w:rFonts w:ascii="Arial" w:hAnsi="Arial" w:cs="Arial"/>
          <w:sz w:val="22"/>
          <w:szCs w:val="22"/>
        </w:rPr>
        <w:t xml:space="preserve">Outpatient </w:t>
      </w:r>
      <w:r w:rsidR="007F5650">
        <w:rPr>
          <w:rFonts w:ascii="Arial" w:hAnsi="Arial" w:cs="Arial"/>
          <w:sz w:val="22"/>
          <w:szCs w:val="22"/>
        </w:rPr>
        <w:t>S</w:t>
      </w:r>
      <w:r w:rsidRPr="0088791A">
        <w:rPr>
          <w:rFonts w:ascii="Arial" w:hAnsi="Arial" w:cs="Arial"/>
          <w:sz w:val="22"/>
          <w:szCs w:val="22"/>
        </w:rPr>
        <w:t xml:space="preserve">ubstance </w:t>
      </w:r>
      <w:r w:rsidR="007F5650">
        <w:rPr>
          <w:rFonts w:ascii="Arial" w:hAnsi="Arial" w:cs="Arial"/>
          <w:sz w:val="22"/>
          <w:szCs w:val="22"/>
        </w:rPr>
        <w:t>U</w:t>
      </w:r>
      <w:r w:rsidRPr="0088791A">
        <w:rPr>
          <w:rFonts w:ascii="Arial" w:hAnsi="Arial" w:cs="Arial"/>
          <w:sz w:val="22"/>
          <w:szCs w:val="22"/>
        </w:rPr>
        <w:t xml:space="preserve">se </w:t>
      </w:r>
      <w:r w:rsidR="007F5650">
        <w:rPr>
          <w:rFonts w:ascii="Arial" w:hAnsi="Arial" w:cs="Arial"/>
          <w:sz w:val="22"/>
          <w:szCs w:val="22"/>
        </w:rPr>
        <w:t>D</w:t>
      </w:r>
      <w:r w:rsidRPr="0088791A">
        <w:rPr>
          <w:rFonts w:ascii="Arial" w:hAnsi="Arial" w:cs="Arial"/>
          <w:sz w:val="22"/>
          <w:szCs w:val="22"/>
        </w:rPr>
        <w:t xml:space="preserve">isorder </w:t>
      </w:r>
      <w:r w:rsidR="00947359">
        <w:rPr>
          <w:rFonts w:ascii="Arial" w:hAnsi="Arial" w:cs="Arial"/>
          <w:sz w:val="22"/>
          <w:szCs w:val="22"/>
        </w:rPr>
        <w:t>Clinic</w:t>
      </w:r>
    </w:p>
    <w:p w:rsidRPr="0088791A" w:rsidR="0088791A" w:rsidP="003C2DEF" w:rsidRDefault="0088791A" w14:paraId="468126B7" w14:textId="77777777">
      <w:pPr>
        <w:numPr>
          <w:ilvl w:val="0"/>
          <w:numId w:val="9"/>
        </w:numPr>
        <w:rPr>
          <w:rFonts w:ascii="Arial" w:hAnsi="Arial" w:cs="Arial"/>
          <w:sz w:val="22"/>
          <w:szCs w:val="22"/>
        </w:rPr>
      </w:pPr>
      <w:r w:rsidRPr="0088791A">
        <w:rPr>
          <w:rFonts w:ascii="Arial" w:hAnsi="Arial" w:cs="Arial"/>
          <w:sz w:val="22"/>
          <w:szCs w:val="22"/>
        </w:rPr>
        <w:t xml:space="preserve">Outpatient </w:t>
      </w:r>
      <w:r w:rsidR="007F5650">
        <w:rPr>
          <w:rFonts w:ascii="Arial" w:hAnsi="Arial" w:cs="Arial"/>
          <w:sz w:val="22"/>
          <w:szCs w:val="22"/>
        </w:rPr>
        <w:t>N</w:t>
      </w:r>
      <w:r w:rsidRPr="0088791A">
        <w:rPr>
          <w:rFonts w:ascii="Arial" w:hAnsi="Arial" w:cs="Arial"/>
          <w:sz w:val="22"/>
          <w:szCs w:val="22"/>
        </w:rPr>
        <w:t>eurology</w:t>
      </w:r>
    </w:p>
    <w:p w:rsidRPr="0088791A" w:rsidR="0088791A" w:rsidP="00926700" w:rsidRDefault="0088791A" w14:paraId="63B7161E" w14:textId="77777777">
      <w:pPr>
        <w:numPr>
          <w:ilvl w:val="0"/>
          <w:numId w:val="9"/>
        </w:numPr>
        <w:ind w:left="450"/>
        <w:rPr>
          <w:rFonts w:ascii="Arial" w:hAnsi="Arial" w:cs="Arial"/>
          <w:sz w:val="22"/>
          <w:szCs w:val="22"/>
        </w:rPr>
      </w:pPr>
      <w:r w:rsidRPr="0088791A">
        <w:rPr>
          <w:rFonts w:ascii="Arial" w:hAnsi="Arial" w:cs="Arial"/>
          <w:sz w:val="22"/>
          <w:szCs w:val="22"/>
        </w:rPr>
        <w:t xml:space="preserve">Geriatric </w:t>
      </w:r>
      <w:r w:rsidR="007F5650">
        <w:rPr>
          <w:rFonts w:ascii="Arial" w:hAnsi="Arial" w:cs="Arial"/>
          <w:sz w:val="22"/>
          <w:szCs w:val="22"/>
        </w:rPr>
        <w:t>P</w:t>
      </w:r>
      <w:r w:rsidRPr="0088791A">
        <w:rPr>
          <w:rFonts w:ascii="Arial" w:hAnsi="Arial" w:cs="Arial"/>
          <w:sz w:val="22"/>
          <w:szCs w:val="22"/>
        </w:rPr>
        <w:t>sychiatry</w:t>
      </w:r>
    </w:p>
    <w:p w:rsidR="0088791A" w:rsidP="3462BF87" w:rsidRDefault="0088791A" w14:paraId="645BF8A1" w14:textId="59DA9E78">
      <w:pPr>
        <w:numPr>
          <w:ilvl w:val="0"/>
          <w:numId w:val="9"/>
        </w:numPr>
        <w:ind w:left="450"/>
        <w:rPr>
          <w:rFonts w:ascii="Arial" w:hAnsi="Arial" w:cs="Arial"/>
          <w:sz w:val="22"/>
          <w:szCs w:val="22"/>
        </w:rPr>
        <w:sectPr w:rsidR="0088791A" w:rsidSect="00947359">
          <w:type w:val="continuous"/>
          <w:pgSz w:w="12240" w:h="15840" w:orient="portrait" w:code="1"/>
          <w:pgMar w:top="1152" w:right="1296" w:bottom="864" w:left="1296" w:header="720" w:footer="720" w:gutter="0"/>
          <w:cols w:equalWidth="0" w:space="188" w:num="2">
            <w:col w:w="4896" w:space="188"/>
            <w:col w:w="4564"/>
          </w:cols>
          <w:titlePg/>
          <w:docGrid w:linePitch="326"/>
        </w:sectPr>
      </w:pPr>
    </w:p>
    <w:p w:rsidRPr="0088791A" w:rsidR="00484248" w:rsidP="00484248" w:rsidRDefault="00484248" w14:paraId="375E3612" w14:textId="77777777">
      <w:pPr>
        <w:rPr>
          <w:rFonts w:ascii="Arial" w:hAnsi="Arial" w:cs="Arial"/>
          <w:b/>
          <w:sz w:val="22"/>
          <w:szCs w:val="22"/>
        </w:rPr>
      </w:pPr>
    </w:p>
    <w:p w:rsidRPr="0088791A" w:rsidR="00484248" w:rsidP="00484248" w:rsidRDefault="006B3303" w14:paraId="344D2B81" w14:textId="77777777">
      <w:pPr>
        <w:rPr>
          <w:rFonts w:ascii="Arial" w:hAnsi="Arial" w:cs="Arial"/>
          <w:b/>
          <w:i/>
          <w:iCs/>
          <w:sz w:val="22"/>
          <w:szCs w:val="22"/>
        </w:rPr>
      </w:pPr>
      <w:r>
        <w:rPr>
          <w:rFonts w:ascii="Arial" w:hAnsi="Arial" w:cs="Arial"/>
          <w:b/>
          <w:i/>
          <w:iCs/>
          <w:sz w:val="22"/>
          <w:szCs w:val="22"/>
        </w:rPr>
        <w:t>Ambulatory</w:t>
      </w:r>
      <w:r w:rsidRPr="0088791A">
        <w:rPr>
          <w:rFonts w:ascii="Arial" w:hAnsi="Arial" w:cs="Arial"/>
          <w:b/>
          <w:i/>
          <w:iCs/>
          <w:sz w:val="22"/>
          <w:szCs w:val="22"/>
        </w:rPr>
        <w:t xml:space="preserve"> </w:t>
      </w:r>
      <w:r w:rsidRPr="0088791A" w:rsidR="00B236D2">
        <w:rPr>
          <w:rFonts w:ascii="Arial" w:hAnsi="Arial" w:cs="Arial"/>
          <w:b/>
          <w:i/>
          <w:iCs/>
          <w:sz w:val="22"/>
          <w:szCs w:val="22"/>
        </w:rPr>
        <w:t>Clinic</w:t>
      </w:r>
    </w:p>
    <w:p w:rsidR="00484248" w:rsidP="43F672F5" w:rsidRDefault="00B236D2" w14:paraId="0F8ABAF9" w14:textId="0B9E5C5E">
      <w:pPr>
        <w:rPr>
          <w:rFonts w:ascii="Arial" w:hAnsi="Arial" w:cs="Arial"/>
          <w:b/>
          <w:bCs/>
          <w:sz w:val="22"/>
          <w:szCs w:val="22"/>
        </w:rPr>
      </w:pPr>
      <w:r w:rsidRPr="3462BF87">
        <w:rPr>
          <w:rFonts w:ascii="Arial" w:hAnsi="Arial" w:cs="Arial"/>
          <w:sz w:val="22"/>
          <w:szCs w:val="22"/>
        </w:rPr>
        <w:t xml:space="preserve">The resident will participate in </w:t>
      </w:r>
      <w:r w:rsidRPr="3462BF87" w:rsidR="00762A75">
        <w:rPr>
          <w:rFonts w:ascii="Arial" w:hAnsi="Arial" w:cs="Arial"/>
          <w:sz w:val="22"/>
          <w:szCs w:val="22"/>
        </w:rPr>
        <w:t>outpatient psychiatry clinic</w:t>
      </w:r>
      <w:r w:rsidRPr="3462BF87" w:rsidR="006B3303">
        <w:rPr>
          <w:rFonts w:ascii="Arial" w:hAnsi="Arial" w:cs="Arial"/>
          <w:sz w:val="22"/>
          <w:szCs w:val="22"/>
        </w:rPr>
        <w:t>. The preferred rotation will be longitudinal:</w:t>
      </w:r>
      <w:r w:rsidRPr="3462BF87" w:rsidR="00762A75">
        <w:rPr>
          <w:rFonts w:ascii="Arial" w:hAnsi="Arial" w:cs="Arial"/>
          <w:sz w:val="22"/>
          <w:szCs w:val="22"/>
        </w:rPr>
        <w:t xml:space="preserve"> one day per week starting in the fall of the residency program year, based on when </w:t>
      </w:r>
      <w:r w:rsidRPr="3462BF87" w:rsidR="00762A75">
        <w:rPr>
          <w:rFonts w:ascii="Arial" w:hAnsi="Arial" w:cs="Arial"/>
          <w:sz w:val="22"/>
          <w:szCs w:val="22"/>
        </w:rPr>
        <w:t>training on the ambulatory component of the electronic health record can occur</w:t>
      </w:r>
      <w:r w:rsidRPr="3462BF87">
        <w:rPr>
          <w:rFonts w:ascii="Arial" w:hAnsi="Arial" w:cs="Arial"/>
          <w:sz w:val="22"/>
          <w:szCs w:val="22"/>
        </w:rPr>
        <w:t xml:space="preserve">.  </w:t>
      </w:r>
      <w:r w:rsidRPr="3462BF87" w:rsidR="00762A75">
        <w:rPr>
          <w:rFonts w:ascii="Arial" w:hAnsi="Arial" w:cs="Arial"/>
          <w:sz w:val="22"/>
          <w:szCs w:val="22"/>
        </w:rPr>
        <w:t xml:space="preserve">Following training, the resident will have a minimum of </w:t>
      </w:r>
      <w:r w:rsidRPr="3462BF87" w:rsidR="7DEBEB63">
        <w:rPr>
          <w:rFonts w:ascii="Arial" w:hAnsi="Arial" w:cs="Arial"/>
          <w:sz w:val="22"/>
          <w:szCs w:val="22"/>
        </w:rPr>
        <w:t>20</w:t>
      </w:r>
      <w:r w:rsidRPr="3462BF87" w:rsidR="00762A75">
        <w:rPr>
          <w:rFonts w:ascii="Arial" w:hAnsi="Arial" w:cs="Arial"/>
          <w:sz w:val="22"/>
          <w:szCs w:val="22"/>
        </w:rPr>
        <w:t xml:space="preserve"> days of experience in the outpatient psychiatry clinic</w:t>
      </w:r>
      <w:r w:rsidRPr="3462BF87">
        <w:rPr>
          <w:rFonts w:ascii="Arial" w:hAnsi="Arial" w:cs="Arial"/>
          <w:sz w:val="22"/>
          <w:szCs w:val="22"/>
        </w:rPr>
        <w:t>.</w:t>
      </w:r>
      <w:r w:rsidRPr="3462BF87" w:rsidR="006B3303">
        <w:rPr>
          <w:rFonts w:ascii="Arial" w:hAnsi="Arial" w:cs="Arial"/>
          <w:sz w:val="22"/>
          <w:szCs w:val="22"/>
        </w:rPr>
        <w:t xml:space="preserve"> Based on availability of preceptors, the experience may be tailored into a block rotation</w:t>
      </w:r>
      <w:r w:rsidRPr="3462BF87" w:rsidR="003C56D6">
        <w:rPr>
          <w:rFonts w:ascii="Arial" w:hAnsi="Arial" w:cs="Arial"/>
          <w:sz w:val="22"/>
          <w:szCs w:val="22"/>
        </w:rPr>
        <w:t xml:space="preserve">. </w:t>
      </w:r>
    </w:p>
    <w:p w:rsidR="00484248" w:rsidP="00484248" w:rsidRDefault="00484248" w14:paraId="5833A465" w14:textId="77777777">
      <w:pPr>
        <w:rPr>
          <w:rFonts w:ascii="Arial" w:hAnsi="Arial" w:cs="Arial"/>
          <w:b/>
          <w:sz w:val="22"/>
          <w:szCs w:val="22"/>
        </w:rPr>
      </w:pPr>
    </w:p>
    <w:p w:rsidR="0088791A" w:rsidP="00484248" w:rsidRDefault="009B6814" w14:paraId="50368A89" w14:textId="77777777">
      <w:pPr>
        <w:rPr>
          <w:rFonts w:ascii="Arial" w:hAnsi="Arial" w:cs="Arial"/>
          <w:b/>
          <w:sz w:val="22"/>
          <w:szCs w:val="22"/>
          <w:u w:val="single"/>
        </w:rPr>
      </w:pPr>
      <w:r w:rsidRPr="00AA0C08">
        <w:rPr>
          <w:rFonts w:ascii="Arial" w:hAnsi="Arial" w:cs="Arial"/>
          <w:b/>
          <w:sz w:val="22"/>
          <w:szCs w:val="22"/>
          <w:u w:val="single"/>
        </w:rPr>
        <w:t>Meetings</w:t>
      </w:r>
    </w:p>
    <w:p w:rsidR="0088791A" w:rsidP="00484248" w:rsidRDefault="0088791A" w14:paraId="576D8D6C" w14:textId="77777777">
      <w:pPr>
        <w:rPr>
          <w:rFonts w:ascii="Arial" w:hAnsi="Arial" w:cs="Arial"/>
          <w:b/>
          <w:sz w:val="22"/>
          <w:szCs w:val="22"/>
          <w:u w:val="single"/>
        </w:rPr>
      </w:pPr>
    </w:p>
    <w:p w:rsidRPr="00484248" w:rsidR="009B6814" w:rsidP="00484248" w:rsidRDefault="009B6814" w14:paraId="20D75867" w14:textId="77777777">
      <w:pPr>
        <w:rPr>
          <w:rFonts w:ascii="Arial" w:hAnsi="Arial" w:cs="Arial"/>
          <w:b/>
          <w:sz w:val="22"/>
          <w:szCs w:val="22"/>
        </w:rPr>
      </w:pPr>
      <w:r w:rsidRPr="00AA0C08">
        <w:rPr>
          <w:rFonts w:ascii="Arial" w:hAnsi="Arial" w:cs="Arial"/>
          <w:sz w:val="22"/>
          <w:szCs w:val="22"/>
        </w:rPr>
        <w:t xml:space="preserve">To broaden and coordinate the residency experience, residents may be requested to attend a variety of meetings throughout the year. These may be departmental meetings, administrative staff meetings, or clinical meetings. In most cases, the preceptor will assign meeting attendance at the beginning of the month. In other cases, the resident will be requested to attend a specific meeting by another preceptor </w:t>
      </w:r>
      <w:r w:rsidRPr="00AA0C08" w:rsidR="00C6379D">
        <w:rPr>
          <w:rFonts w:ascii="Arial" w:hAnsi="Arial" w:cs="Arial"/>
          <w:sz w:val="22"/>
          <w:szCs w:val="22"/>
        </w:rPr>
        <w:t>to</w:t>
      </w:r>
      <w:r w:rsidRPr="00AA0C08">
        <w:rPr>
          <w:rFonts w:ascii="Arial" w:hAnsi="Arial" w:cs="Arial"/>
          <w:sz w:val="22"/>
          <w:szCs w:val="22"/>
        </w:rPr>
        <w:t xml:space="preserve"> broaden the resident’s educational experience or assist with the development of a project. </w:t>
      </w:r>
      <w:r w:rsidRPr="00AA0C08" w:rsidR="00C94918">
        <w:rPr>
          <w:rFonts w:ascii="Arial" w:hAnsi="Arial" w:cs="Arial"/>
          <w:sz w:val="22"/>
          <w:szCs w:val="22"/>
        </w:rPr>
        <w:t xml:space="preserve">It is the </w:t>
      </w:r>
      <w:r w:rsidRPr="00AA0C08" w:rsidR="00E704CB">
        <w:rPr>
          <w:rFonts w:ascii="Arial" w:hAnsi="Arial" w:cs="Arial"/>
          <w:sz w:val="22"/>
          <w:szCs w:val="22"/>
        </w:rPr>
        <w:t>residents’</w:t>
      </w:r>
      <w:r w:rsidRPr="00AA0C08" w:rsidR="00C94918">
        <w:rPr>
          <w:rFonts w:ascii="Arial" w:hAnsi="Arial" w:cs="Arial"/>
          <w:sz w:val="22"/>
          <w:szCs w:val="22"/>
        </w:rPr>
        <w:t xml:space="preserve"> responsibility to communicate meeting attendance to the </w:t>
      </w:r>
      <w:r w:rsidRPr="00AA0C08" w:rsidR="00484291">
        <w:rPr>
          <w:rFonts w:ascii="Arial" w:hAnsi="Arial" w:cs="Arial"/>
          <w:sz w:val="22"/>
          <w:szCs w:val="22"/>
        </w:rPr>
        <w:t>appropriate</w:t>
      </w:r>
      <w:r w:rsidRPr="00AA0C08" w:rsidR="00C94918">
        <w:rPr>
          <w:rFonts w:ascii="Arial" w:hAnsi="Arial" w:cs="Arial"/>
          <w:sz w:val="22"/>
          <w:szCs w:val="22"/>
        </w:rPr>
        <w:t xml:space="preserve"> individuals. </w:t>
      </w:r>
    </w:p>
    <w:p w:rsidRPr="00AA0C08" w:rsidR="00484291" w:rsidP="00484248" w:rsidRDefault="00484291" w14:paraId="00673E0A" w14:textId="77777777">
      <w:pPr>
        <w:rPr>
          <w:rFonts w:ascii="Arial" w:hAnsi="Arial" w:cs="Arial"/>
          <w:sz w:val="22"/>
          <w:szCs w:val="22"/>
        </w:rPr>
      </w:pPr>
    </w:p>
    <w:p w:rsidRPr="00484248" w:rsidR="00C5522D" w:rsidP="00484248" w:rsidRDefault="00BE2751" w14:paraId="13C3B836" w14:textId="77777777">
      <w:pPr>
        <w:rPr>
          <w:rFonts w:ascii="Arial" w:hAnsi="Arial" w:cs="Arial"/>
          <w:b/>
          <w:i/>
          <w:iCs/>
          <w:sz w:val="22"/>
          <w:szCs w:val="22"/>
        </w:rPr>
      </w:pPr>
      <w:r w:rsidRPr="00484248">
        <w:rPr>
          <w:rFonts w:ascii="Arial" w:hAnsi="Arial" w:cs="Arial"/>
          <w:b/>
          <w:i/>
          <w:iCs/>
          <w:sz w:val="22"/>
          <w:szCs w:val="22"/>
        </w:rPr>
        <w:t xml:space="preserve">Department of </w:t>
      </w:r>
      <w:r w:rsidRPr="00484248" w:rsidR="002A00F9">
        <w:rPr>
          <w:rFonts w:ascii="Arial" w:hAnsi="Arial" w:cs="Arial"/>
          <w:b/>
          <w:i/>
          <w:iCs/>
          <w:sz w:val="22"/>
          <w:szCs w:val="22"/>
        </w:rPr>
        <w:t>Psychiatr</w:t>
      </w:r>
      <w:r w:rsidRPr="00484248">
        <w:rPr>
          <w:rFonts w:ascii="Arial" w:hAnsi="Arial" w:cs="Arial"/>
          <w:b/>
          <w:i/>
          <w:iCs/>
          <w:sz w:val="22"/>
          <w:szCs w:val="22"/>
        </w:rPr>
        <w:t>y</w:t>
      </w:r>
      <w:r w:rsidRPr="00484248" w:rsidR="002A00F9">
        <w:rPr>
          <w:rFonts w:ascii="Arial" w:hAnsi="Arial" w:cs="Arial"/>
          <w:b/>
          <w:i/>
          <w:iCs/>
          <w:sz w:val="22"/>
          <w:szCs w:val="22"/>
        </w:rPr>
        <w:t xml:space="preserve"> </w:t>
      </w:r>
      <w:r w:rsidRPr="00484248" w:rsidR="00C5522D">
        <w:rPr>
          <w:rFonts w:ascii="Arial" w:hAnsi="Arial" w:cs="Arial"/>
          <w:b/>
          <w:i/>
          <w:iCs/>
          <w:sz w:val="22"/>
          <w:szCs w:val="22"/>
        </w:rPr>
        <w:t>Meetings</w:t>
      </w:r>
    </w:p>
    <w:p w:rsidRPr="00AA0C08" w:rsidR="00C5522D" w:rsidP="00484248" w:rsidRDefault="001B7146" w14:paraId="567EBA65" w14:textId="77777777">
      <w:pPr>
        <w:rPr>
          <w:rFonts w:ascii="Arial" w:hAnsi="Arial" w:cs="Arial"/>
          <w:sz w:val="22"/>
          <w:szCs w:val="22"/>
        </w:rPr>
      </w:pPr>
      <w:r w:rsidRPr="00AA0C08">
        <w:rPr>
          <w:rFonts w:ascii="Arial" w:hAnsi="Arial" w:cs="Arial"/>
          <w:sz w:val="22"/>
          <w:szCs w:val="22"/>
        </w:rPr>
        <w:t>The psychiatric pharmacy</w:t>
      </w:r>
      <w:r w:rsidRPr="00AA0C08" w:rsidR="00C5522D">
        <w:rPr>
          <w:rFonts w:ascii="Arial" w:hAnsi="Arial" w:cs="Arial"/>
          <w:sz w:val="22"/>
          <w:szCs w:val="22"/>
        </w:rPr>
        <w:t xml:space="preserve"> resid</w:t>
      </w:r>
      <w:r w:rsidRPr="00AA0C08" w:rsidR="0079169E">
        <w:rPr>
          <w:rFonts w:ascii="Arial" w:hAnsi="Arial" w:cs="Arial"/>
          <w:sz w:val="22"/>
          <w:szCs w:val="22"/>
        </w:rPr>
        <w:t xml:space="preserve">ent will </w:t>
      </w:r>
      <w:r w:rsidR="00BE2751">
        <w:rPr>
          <w:rFonts w:ascii="Arial" w:hAnsi="Arial" w:cs="Arial"/>
          <w:sz w:val="22"/>
          <w:szCs w:val="22"/>
        </w:rPr>
        <w:t>attend meetings pertaining to the Department of Psychiatry as requested by the RPD</w:t>
      </w:r>
      <w:r w:rsidR="000E32AC">
        <w:rPr>
          <w:rFonts w:ascii="Arial" w:hAnsi="Arial" w:cs="Arial"/>
          <w:sz w:val="22"/>
          <w:szCs w:val="22"/>
        </w:rPr>
        <w:t xml:space="preserve"> or team leadership</w:t>
      </w:r>
      <w:r w:rsidR="00BE2751">
        <w:rPr>
          <w:rFonts w:ascii="Arial" w:hAnsi="Arial" w:cs="Arial"/>
          <w:sz w:val="22"/>
          <w:szCs w:val="22"/>
        </w:rPr>
        <w:t xml:space="preserve">.  </w:t>
      </w:r>
      <w:r w:rsidRPr="00AA0C08" w:rsidR="00C5522D">
        <w:rPr>
          <w:rFonts w:ascii="Arial" w:hAnsi="Arial" w:cs="Arial"/>
          <w:sz w:val="22"/>
          <w:szCs w:val="22"/>
        </w:rPr>
        <w:t>Outlook appointments will be sent to the resident</w:t>
      </w:r>
      <w:r w:rsidR="00BE2751">
        <w:rPr>
          <w:rFonts w:ascii="Arial" w:hAnsi="Arial" w:cs="Arial"/>
          <w:sz w:val="22"/>
          <w:szCs w:val="22"/>
        </w:rPr>
        <w:t xml:space="preserve"> when attendance at these meetings is requested.  </w:t>
      </w:r>
    </w:p>
    <w:p w:rsidRPr="00AA0C08" w:rsidR="00494D42" w:rsidP="00484248" w:rsidRDefault="00494D42" w14:paraId="56C1A789" w14:textId="77777777">
      <w:pPr>
        <w:rPr>
          <w:rFonts w:ascii="Arial" w:hAnsi="Arial" w:cs="Arial"/>
          <w:sz w:val="22"/>
          <w:szCs w:val="22"/>
          <w:highlight w:val="yellow"/>
        </w:rPr>
      </w:pPr>
    </w:p>
    <w:p w:rsidRPr="00484248" w:rsidR="00C436A8" w:rsidP="00484248" w:rsidRDefault="00C436A8" w14:paraId="5E4525EF" w14:textId="77777777">
      <w:pPr>
        <w:rPr>
          <w:rFonts w:ascii="Arial" w:hAnsi="Arial" w:cs="Arial"/>
          <w:b/>
          <w:i/>
          <w:iCs/>
          <w:sz w:val="22"/>
          <w:szCs w:val="22"/>
        </w:rPr>
      </w:pPr>
      <w:r w:rsidRPr="00484248">
        <w:rPr>
          <w:rFonts w:ascii="Arial" w:hAnsi="Arial" w:cs="Arial"/>
          <w:b/>
          <w:i/>
          <w:iCs/>
          <w:sz w:val="22"/>
          <w:szCs w:val="22"/>
        </w:rPr>
        <w:t>Department of Psychiatry Grand Rounds</w:t>
      </w:r>
    </w:p>
    <w:p w:rsidRPr="00AA0C08" w:rsidR="00C436A8" w:rsidP="00484248" w:rsidRDefault="00C436A8" w14:paraId="1DCD22A2" w14:textId="77777777">
      <w:pPr>
        <w:textAlignment w:val="baseline"/>
        <w:rPr>
          <w:rFonts w:ascii="Arial" w:hAnsi="Arial" w:cs="Arial"/>
          <w:sz w:val="22"/>
          <w:szCs w:val="22"/>
        </w:rPr>
      </w:pPr>
      <w:r w:rsidRPr="00AA0C08">
        <w:rPr>
          <w:rFonts w:ascii="Arial" w:hAnsi="Arial" w:cs="Arial"/>
          <w:sz w:val="22"/>
          <w:szCs w:val="22"/>
        </w:rPr>
        <w:t xml:space="preserve">Psychiatric pharmacy residents will attend </w:t>
      </w:r>
      <w:r>
        <w:rPr>
          <w:rFonts w:ascii="Arial" w:hAnsi="Arial" w:cs="Arial"/>
          <w:sz w:val="22"/>
          <w:szCs w:val="22"/>
        </w:rPr>
        <w:t>as rotations permit</w:t>
      </w:r>
      <w:r w:rsidRPr="00AA0C08">
        <w:rPr>
          <w:rFonts w:ascii="Arial" w:hAnsi="Arial" w:cs="Arial"/>
          <w:sz w:val="22"/>
          <w:szCs w:val="22"/>
        </w:rPr>
        <w:t xml:space="preserve">.  </w:t>
      </w:r>
    </w:p>
    <w:p w:rsidRPr="00484248" w:rsidR="00C436A8" w:rsidP="00484248" w:rsidRDefault="00C436A8" w14:paraId="61B66E67" w14:textId="77777777">
      <w:pPr>
        <w:rPr>
          <w:rFonts w:ascii="Arial" w:hAnsi="Arial" w:cs="Arial"/>
          <w:b/>
          <w:i/>
          <w:iCs/>
          <w:sz w:val="22"/>
          <w:szCs w:val="22"/>
        </w:rPr>
      </w:pPr>
    </w:p>
    <w:p w:rsidRPr="00484248" w:rsidR="00BE4849" w:rsidP="00484248" w:rsidRDefault="00AA0C08" w14:paraId="2EB63F2F" w14:textId="77777777">
      <w:pPr>
        <w:rPr>
          <w:rFonts w:ascii="Arial" w:hAnsi="Arial" w:cs="Arial"/>
          <w:b/>
          <w:i/>
          <w:iCs/>
          <w:sz w:val="22"/>
          <w:szCs w:val="22"/>
        </w:rPr>
      </w:pPr>
      <w:r w:rsidRPr="00484248">
        <w:rPr>
          <w:rFonts w:ascii="Arial" w:hAnsi="Arial" w:cs="Arial"/>
          <w:b/>
          <w:i/>
          <w:iCs/>
          <w:sz w:val="22"/>
          <w:szCs w:val="22"/>
        </w:rPr>
        <w:t xml:space="preserve">Psychiatric Pharmacist Team </w:t>
      </w:r>
      <w:r w:rsidRPr="00484248" w:rsidR="00BE4849">
        <w:rPr>
          <w:rFonts w:ascii="Arial" w:hAnsi="Arial" w:cs="Arial"/>
          <w:b/>
          <w:i/>
          <w:iCs/>
          <w:sz w:val="22"/>
          <w:szCs w:val="22"/>
        </w:rPr>
        <w:t xml:space="preserve">Meetings </w:t>
      </w:r>
    </w:p>
    <w:p w:rsidR="00BE2751" w:rsidP="00484248" w:rsidRDefault="00BE2751" w14:paraId="20A2B8C8" w14:textId="77777777">
      <w:pPr>
        <w:rPr>
          <w:rFonts w:ascii="Arial" w:hAnsi="Arial" w:cs="Arial"/>
          <w:sz w:val="22"/>
          <w:szCs w:val="22"/>
        </w:rPr>
      </w:pPr>
      <w:r w:rsidRPr="00AA0C08">
        <w:rPr>
          <w:rFonts w:ascii="Arial" w:hAnsi="Arial" w:cs="Arial"/>
          <w:sz w:val="22"/>
          <w:szCs w:val="22"/>
        </w:rPr>
        <w:t xml:space="preserve">Psychiatric pharmacy </w:t>
      </w:r>
      <w:r w:rsidR="000E32AC">
        <w:rPr>
          <w:rFonts w:ascii="Arial" w:hAnsi="Arial" w:cs="Arial"/>
          <w:sz w:val="22"/>
          <w:szCs w:val="22"/>
        </w:rPr>
        <w:t xml:space="preserve">huddles occur daily – the resident is expected to attend when on rotation at Strawberry Hill or Marillac campuses. Psychiatric pharmacy team </w:t>
      </w:r>
      <w:r w:rsidRPr="00AA0C08">
        <w:rPr>
          <w:rFonts w:ascii="Arial" w:hAnsi="Arial" w:cs="Arial"/>
          <w:sz w:val="22"/>
          <w:szCs w:val="22"/>
        </w:rPr>
        <w:t xml:space="preserve">meetings are held </w:t>
      </w:r>
      <w:r w:rsidR="000E32AC">
        <w:rPr>
          <w:rFonts w:ascii="Arial" w:hAnsi="Arial" w:cs="Arial"/>
          <w:sz w:val="22"/>
          <w:szCs w:val="22"/>
        </w:rPr>
        <w:t>weekly</w:t>
      </w:r>
      <w:r w:rsidRPr="00AA0C08">
        <w:rPr>
          <w:rFonts w:ascii="Arial" w:hAnsi="Arial" w:cs="Arial"/>
          <w:sz w:val="22"/>
          <w:szCs w:val="22"/>
        </w:rPr>
        <w:t xml:space="preserve">, </w:t>
      </w:r>
      <w:r>
        <w:rPr>
          <w:rFonts w:ascii="Arial" w:hAnsi="Arial" w:cs="Arial"/>
          <w:sz w:val="22"/>
          <w:szCs w:val="22"/>
        </w:rPr>
        <w:t xml:space="preserve">and </w:t>
      </w:r>
      <w:r w:rsidRPr="00AA0C08">
        <w:rPr>
          <w:rFonts w:ascii="Arial" w:hAnsi="Arial" w:cs="Arial"/>
          <w:sz w:val="22"/>
          <w:szCs w:val="22"/>
        </w:rPr>
        <w:t>the psychiatric pharmacy resident</w:t>
      </w:r>
      <w:r>
        <w:rPr>
          <w:rFonts w:ascii="Arial" w:hAnsi="Arial" w:cs="Arial"/>
          <w:sz w:val="22"/>
          <w:szCs w:val="22"/>
        </w:rPr>
        <w:t xml:space="preserve"> is</w:t>
      </w:r>
      <w:r w:rsidRPr="00AA0C08">
        <w:rPr>
          <w:rFonts w:ascii="Arial" w:hAnsi="Arial" w:cs="Arial"/>
          <w:sz w:val="22"/>
          <w:szCs w:val="22"/>
        </w:rPr>
        <w:t xml:space="preserve"> required to attend these meetings</w:t>
      </w:r>
      <w:r>
        <w:rPr>
          <w:rFonts w:ascii="Arial" w:hAnsi="Arial" w:cs="Arial"/>
          <w:sz w:val="22"/>
          <w:szCs w:val="22"/>
        </w:rPr>
        <w:t xml:space="preserve"> to stay updated on team-specific goals, issues, and planning.  The resident may be excused towards the end of the meeting if further discussion regarding the residency program needs to take place.  </w:t>
      </w:r>
      <w:r w:rsidRPr="00AA0C08">
        <w:rPr>
          <w:rFonts w:ascii="Arial" w:hAnsi="Arial" w:cs="Arial"/>
          <w:sz w:val="22"/>
          <w:szCs w:val="22"/>
        </w:rPr>
        <w:t xml:space="preserve"> </w:t>
      </w:r>
    </w:p>
    <w:p w:rsidR="00BE2751" w:rsidP="00484248" w:rsidRDefault="00BE2751" w14:paraId="1D9787CE" w14:textId="77777777">
      <w:pPr>
        <w:rPr>
          <w:rFonts w:ascii="Arial" w:hAnsi="Arial" w:cs="Arial"/>
          <w:sz w:val="22"/>
          <w:szCs w:val="22"/>
        </w:rPr>
      </w:pPr>
    </w:p>
    <w:p w:rsidRPr="0088791A" w:rsidR="00BE4849" w:rsidP="00484248" w:rsidRDefault="00775593" w14:paraId="5941B7AF" w14:textId="77777777">
      <w:pPr>
        <w:rPr>
          <w:rFonts w:ascii="Arial" w:hAnsi="Arial" w:cs="Arial"/>
          <w:b/>
          <w:i/>
          <w:iCs/>
          <w:sz w:val="22"/>
          <w:szCs w:val="22"/>
        </w:rPr>
      </w:pPr>
      <w:r w:rsidRPr="0088791A">
        <w:rPr>
          <w:rFonts w:ascii="Arial" w:hAnsi="Arial" w:cs="Arial"/>
          <w:b/>
          <w:i/>
          <w:iCs/>
          <w:sz w:val="22"/>
          <w:szCs w:val="22"/>
        </w:rPr>
        <w:t>TUHKS</w:t>
      </w:r>
      <w:r w:rsidRPr="0088791A" w:rsidR="00C94918">
        <w:rPr>
          <w:rFonts w:ascii="Arial" w:hAnsi="Arial" w:cs="Arial"/>
          <w:b/>
          <w:i/>
          <w:iCs/>
          <w:sz w:val="22"/>
          <w:szCs w:val="22"/>
        </w:rPr>
        <w:t xml:space="preserve"> </w:t>
      </w:r>
      <w:r w:rsidRPr="0088791A" w:rsidR="00BE4849">
        <w:rPr>
          <w:rFonts w:ascii="Arial" w:hAnsi="Arial" w:cs="Arial"/>
          <w:b/>
          <w:i/>
          <w:iCs/>
          <w:sz w:val="22"/>
          <w:szCs w:val="22"/>
        </w:rPr>
        <w:t>Resident</w:t>
      </w:r>
      <w:r w:rsidRPr="0088791A">
        <w:rPr>
          <w:rFonts w:ascii="Arial" w:hAnsi="Arial" w:cs="Arial"/>
          <w:b/>
          <w:i/>
          <w:iCs/>
          <w:sz w:val="22"/>
          <w:szCs w:val="22"/>
        </w:rPr>
        <w:t xml:space="preserve"> Program</w:t>
      </w:r>
      <w:r w:rsidRPr="0088791A" w:rsidR="00BE4849">
        <w:rPr>
          <w:rFonts w:ascii="Arial" w:hAnsi="Arial" w:cs="Arial"/>
          <w:b/>
          <w:i/>
          <w:iCs/>
          <w:sz w:val="22"/>
          <w:szCs w:val="22"/>
        </w:rPr>
        <w:t xml:space="preserve"> Meetings</w:t>
      </w:r>
    </w:p>
    <w:p w:rsidRPr="00AA0C08" w:rsidR="00A874B9" w:rsidP="00484248" w:rsidRDefault="00775593" w14:paraId="4930AA36" w14:textId="77777777">
      <w:pPr>
        <w:textAlignment w:val="baseline"/>
        <w:rPr>
          <w:rFonts w:ascii="Arial" w:hAnsi="Arial" w:eastAsia="Arial" w:cs="Arial"/>
          <w:color w:val="000000"/>
          <w:sz w:val="22"/>
          <w:szCs w:val="22"/>
        </w:rPr>
      </w:pPr>
      <w:r w:rsidRPr="00AA0C08">
        <w:rPr>
          <w:rFonts w:ascii="Arial" w:hAnsi="Arial" w:eastAsia="Arial" w:cs="Arial"/>
          <w:color w:val="000000"/>
          <w:sz w:val="22"/>
          <w:szCs w:val="22"/>
        </w:rPr>
        <w:t>R</w:t>
      </w:r>
      <w:r w:rsidRPr="00AA0C08" w:rsidR="00A874B9">
        <w:rPr>
          <w:rFonts w:ascii="Arial" w:hAnsi="Arial" w:eastAsia="Arial" w:cs="Arial"/>
          <w:color w:val="000000"/>
          <w:sz w:val="22"/>
          <w:szCs w:val="22"/>
        </w:rPr>
        <w:t xml:space="preserve">esident meetings </w:t>
      </w:r>
      <w:r w:rsidRPr="00AA0C08" w:rsidR="00B236D2">
        <w:rPr>
          <w:rFonts w:ascii="Arial" w:hAnsi="Arial" w:eastAsia="Arial" w:cs="Arial"/>
          <w:color w:val="000000"/>
          <w:sz w:val="22"/>
          <w:szCs w:val="22"/>
        </w:rPr>
        <w:t xml:space="preserve">will </w:t>
      </w:r>
      <w:r w:rsidRPr="00AA0C08" w:rsidR="00A874B9">
        <w:rPr>
          <w:rFonts w:ascii="Arial" w:hAnsi="Arial" w:eastAsia="Arial" w:cs="Arial"/>
          <w:color w:val="000000"/>
          <w:sz w:val="22"/>
          <w:szCs w:val="22"/>
        </w:rPr>
        <w:t>cover various topics related to research, conference travel</w:t>
      </w:r>
      <w:r w:rsidRPr="00AA0C08" w:rsidR="001B5204">
        <w:rPr>
          <w:rFonts w:ascii="Arial" w:hAnsi="Arial" w:eastAsia="Arial" w:cs="Arial"/>
          <w:color w:val="000000"/>
          <w:sz w:val="22"/>
          <w:szCs w:val="22"/>
        </w:rPr>
        <w:t>,</w:t>
      </w:r>
      <w:r w:rsidRPr="00AA0C08" w:rsidR="00A874B9">
        <w:rPr>
          <w:rFonts w:ascii="Arial" w:hAnsi="Arial" w:eastAsia="Arial" w:cs="Arial"/>
          <w:color w:val="000000"/>
          <w:sz w:val="22"/>
          <w:szCs w:val="22"/>
        </w:rPr>
        <w:t xml:space="preserve"> and updates</w:t>
      </w:r>
      <w:r w:rsidR="000E32AC">
        <w:rPr>
          <w:rFonts w:ascii="Arial" w:hAnsi="Arial" w:eastAsia="Arial" w:cs="Arial"/>
          <w:color w:val="000000"/>
          <w:sz w:val="22"/>
          <w:szCs w:val="22"/>
        </w:rPr>
        <w:t xml:space="preserve"> and will be scheduled as needed to support residency program needs as determined by the RPD or team leadership</w:t>
      </w:r>
      <w:r w:rsidRPr="00AA0C08" w:rsidR="00A874B9">
        <w:rPr>
          <w:rFonts w:ascii="Arial" w:hAnsi="Arial" w:eastAsia="Arial" w:cs="Arial"/>
          <w:color w:val="000000"/>
          <w:sz w:val="22"/>
          <w:szCs w:val="22"/>
        </w:rPr>
        <w:t xml:space="preserve">. </w:t>
      </w:r>
    </w:p>
    <w:p w:rsidR="00F56F71" w:rsidP="00484248" w:rsidRDefault="00F56F71" w14:paraId="6AFEBA33" w14:textId="77777777">
      <w:pPr>
        <w:rPr>
          <w:rFonts w:ascii="Arial" w:hAnsi="Arial" w:cs="Arial"/>
          <w:b/>
          <w:sz w:val="22"/>
          <w:szCs w:val="22"/>
        </w:rPr>
      </w:pPr>
    </w:p>
    <w:p w:rsidRPr="0088791A" w:rsidR="00C436A8" w:rsidP="00484248" w:rsidRDefault="0088791A" w14:paraId="493A1589" w14:textId="77777777">
      <w:pPr>
        <w:rPr>
          <w:rFonts w:ascii="Arial" w:hAnsi="Arial" w:cs="Arial"/>
          <w:b/>
          <w:i/>
          <w:iCs/>
          <w:sz w:val="22"/>
          <w:szCs w:val="22"/>
        </w:rPr>
      </w:pPr>
      <w:r>
        <w:rPr>
          <w:rFonts w:ascii="Arial" w:hAnsi="Arial" w:cs="Arial"/>
          <w:b/>
          <w:i/>
          <w:iCs/>
          <w:sz w:val="22"/>
          <w:szCs w:val="22"/>
        </w:rPr>
        <w:t xml:space="preserve">Inpatient </w:t>
      </w:r>
      <w:r w:rsidRPr="0088791A" w:rsidR="00C436A8">
        <w:rPr>
          <w:rFonts w:ascii="Arial" w:hAnsi="Arial" w:cs="Arial"/>
          <w:b/>
          <w:i/>
          <w:iCs/>
          <w:sz w:val="22"/>
          <w:szCs w:val="22"/>
        </w:rPr>
        <w:t>Pharmacy Department Grand Rounds</w:t>
      </w:r>
    </w:p>
    <w:p w:rsidRPr="00AA0C08" w:rsidR="00C436A8" w:rsidP="00484248" w:rsidRDefault="00C436A8" w14:paraId="54590EE5" w14:textId="77777777">
      <w:pPr>
        <w:textAlignment w:val="baseline"/>
        <w:rPr>
          <w:rFonts w:ascii="Arial" w:hAnsi="Arial" w:cs="Arial"/>
          <w:sz w:val="22"/>
          <w:szCs w:val="22"/>
        </w:rPr>
      </w:pPr>
      <w:r w:rsidRPr="00AA0C08">
        <w:rPr>
          <w:rFonts w:ascii="Arial" w:hAnsi="Arial" w:cs="Arial"/>
          <w:sz w:val="22"/>
          <w:szCs w:val="22"/>
        </w:rPr>
        <w:t xml:space="preserve">Psychiatric pharmacy residents will attend </w:t>
      </w:r>
      <w:r>
        <w:rPr>
          <w:rFonts w:ascii="Arial" w:hAnsi="Arial" w:cs="Arial"/>
          <w:sz w:val="22"/>
          <w:szCs w:val="22"/>
        </w:rPr>
        <w:t>as rotations permit</w:t>
      </w:r>
      <w:r w:rsidRPr="00AA0C08">
        <w:rPr>
          <w:rFonts w:ascii="Arial" w:hAnsi="Arial" w:cs="Arial"/>
          <w:sz w:val="22"/>
          <w:szCs w:val="22"/>
        </w:rPr>
        <w:t xml:space="preserve">.  </w:t>
      </w:r>
    </w:p>
    <w:p w:rsidR="00C436A8" w:rsidP="00484248" w:rsidRDefault="00C436A8" w14:paraId="779D5722" w14:textId="77777777">
      <w:pPr>
        <w:rPr>
          <w:rFonts w:ascii="Arial" w:hAnsi="Arial" w:cs="Arial"/>
          <w:b/>
          <w:sz w:val="22"/>
          <w:szCs w:val="22"/>
        </w:rPr>
      </w:pPr>
    </w:p>
    <w:p w:rsidRPr="0088791A" w:rsidR="006E4FC0" w:rsidP="00484248" w:rsidRDefault="0088791A" w14:paraId="6A249B6D" w14:textId="77777777">
      <w:pPr>
        <w:rPr>
          <w:rFonts w:ascii="Arial" w:hAnsi="Arial" w:cs="Arial"/>
          <w:i/>
          <w:iCs/>
          <w:sz w:val="22"/>
          <w:szCs w:val="22"/>
        </w:rPr>
      </w:pPr>
      <w:r>
        <w:rPr>
          <w:rFonts w:ascii="Arial" w:hAnsi="Arial" w:cs="Arial"/>
          <w:b/>
          <w:i/>
          <w:iCs/>
          <w:sz w:val="22"/>
          <w:szCs w:val="22"/>
        </w:rPr>
        <w:t xml:space="preserve">Pharmacy </w:t>
      </w:r>
      <w:r w:rsidRPr="0088791A" w:rsidR="006E4FC0">
        <w:rPr>
          <w:rFonts w:ascii="Arial" w:hAnsi="Arial" w:cs="Arial"/>
          <w:b/>
          <w:i/>
          <w:iCs/>
          <w:sz w:val="22"/>
          <w:szCs w:val="22"/>
        </w:rPr>
        <w:t xml:space="preserve">Leadership Journal </w:t>
      </w:r>
      <w:r w:rsidR="005C5033">
        <w:rPr>
          <w:rFonts w:ascii="Arial" w:hAnsi="Arial" w:cs="Arial"/>
          <w:b/>
          <w:i/>
          <w:iCs/>
          <w:sz w:val="22"/>
          <w:szCs w:val="22"/>
        </w:rPr>
        <w:t>Club</w:t>
      </w:r>
      <w:r w:rsidRPr="0088791A" w:rsidR="006E4FC0">
        <w:rPr>
          <w:rFonts w:ascii="Arial" w:hAnsi="Arial" w:cs="Arial"/>
          <w:b/>
          <w:i/>
          <w:iCs/>
          <w:sz w:val="22"/>
          <w:szCs w:val="22"/>
        </w:rPr>
        <w:t xml:space="preserve"> Discussions</w:t>
      </w:r>
    </w:p>
    <w:p w:rsidRPr="00AA0C08" w:rsidR="005967A0" w:rsidP="00484248" w:rsidRDefault="00E47239" w14:paraId="196B89FA" w14:textId="77777777">
      <w:pPr>
        <w:textAlignment w:val="baseline"/>
        <w:rPr>
          <w:rFonts w:ascii="Arial" w:hAnsi="Arial" w:cs="Arial"/>
          <w:sz w:val="22"/>
          <w:szCs w:val="22"/>
        </w:rPr>
      </w:pPr>
      <w:r w:rsidRPr="00AA0C08">
        <w:rPr>
          <w:rFonts w:ascii="Arial" w:hAnsi="Arial" w:cs="Arial"/>
          <w:sz w:val="22"/>
          <w:szCs w:val="22"/>
        </w:rPr>
        <w:t>Psychiatric pharmacy</w:t>
      </w:r>
      <w:r w:rsidRPr="00AA0C08" w:rsidR="006E4FC0">
        <w:rPr>
          <w:rFonts w:ascii="Arial" w:hAnsi="Arial" w:cs="Arial"/>
          <w:sz w:val="22"/>
          <w:szCs w:val="22"/>
        </w:rPr>
        <w:t xml:space="preserve"> residents will attend discussions </w:t>
      </w:r>
      <w:r w:rsidRPr="00AA0C08" w:rsidR="00E4462E">
        <w:rPr>
          <w:rFonts w:ascii="Arial" w:hAnsi="Arial" w:cs="Arial"/>
          <w:sz w:val="22"/>
          <w:szCs w:val="22"/>
        </w:rPr>
        <w:t>whenever possible</w:t>
      </w:r>
      <w:r w:rsidR="00926700">
        <w:rPr>
          <w:rFonts w:ascii="Arial" w:hAnsi="Arial" w:cs="Arial"/>
          <w:sz w:val="22"/>
          <w:szCs w:val="22"/>
        </w:rPr>
        <w:t xml:space="preserve"> as rotations permit.  </w:t>
      </w:r>
    </w:p>
    <w:p w:rsidRPr="00AA0C08" w:rsidR="00AA0C08" w:rsidP="00484248" w:rsidRDefault="00AA0C08" w14:paraId="4D990C71" w14:textId="77777777">
      <w:pPr>
        <w:textAlignment w:val="baseline"/>
        <w:rPr>
          <w:rFonts w:ascii="Arial" w:hAnsi="Arial" w:cs="Arial"/>
          <w:sz w:val="22"/>
          <w:szCs w:val="22"/>
        </w:rPr>
      </w:pPr>
    </w:p>
    <w:p w:rsidRPr="00AA0C08" w:rsidR="00A31B23" w:rsidP="00484248" w:rsidRDefault="009B6814" w14:paraId="037F35FA" w14:textId="77777777">
      <w:pPr>
        <w:rPr>
          <w:rFonts w:ascii="Arial" w:hAnsi="Arial" w:cs="Arial"/>
          <w:b/>
          <w:sz w:val="22"/>
          <w:szCs w:val="22"/>
          <w:u w:val="single"/>
        </w:rPr>
      </w:pPr>
      <w:r w:rsidRPr="00AA0C08">
        <w:rPr>
          <w:rFonts w:ascii="Arial" w:hAnsi="Arial" w:cs="Arial"/>
          <w:b/>
          <w:sz w:val="22"/>
          <w:szCs w:val="22"/>
          <w:u w:val="single"/>
        </w:rPr>
        <w:t>Plan for Development</w:t>
      </w:r>
      <w:r w:rsidRPr="00AA0C08" w:rsidR="00592040">
        <w:rPr>
          <w:rFonts w:ascii="Arial" w:hAnsi="Arial" w:cs="Arial"/>
          <w:b/>
          <w:sz w:val="22"/>
          <w:szCs w:val="22"/>
          <w:u w:val="single"/>
        </w:rPr>
        <w:t xml:space="preserve"> </w:t>
      </w:r>
      <w:r w:rsidRPr="00AA0C08" w:rsidR="00DD65B6">
        <w:rPr>
          <w:rFonts w:ascii="Arial" w:hAnsi="Arial" w:cs="Arial"/>
          <w:b/>
          <w:sz w:val="22"/>
          <w:szCs w:val="22"/>
          <w:u w:val="single"/>
        </w:rPr>
        <w:t>and Customized Residency Plan</w:t>
      </w:r>
    </w:p>
    <w:p w:rsidRPr="00AA0C08" w:rsidR="003A1FCF" w:rsidP="00484248" w:rsidRDefault="003A1FCF" w14:paraId="42467304" w14:textId="77777777">
      <w:pPr>
        <w:rPr>
          <w:rFonts w:ascii="Arial" w:hAnsi="Arial" w:cs="Arial"/>
          <w:b/>
          <w:sz w:val="22"/>
          <w:szCs w:val="22"/>
          <w:u w:val="single"/>
        </w:rPr>
      </w:pPr>
    </w:p>
    <w:p w:rsidRPr="00AA0C08" w:rsidR="009B6814" w:rsidP="00484248" w:rsidRDefault="009B6814" w14:paraId="23B726F6" w14:textId="3E948413">
      <w:pPr>
        <w:rPr>
          <w:rFonts w:ascii="Arial" w:hAnsi="Arial" w:cs="Arial"/>
          <w:sz w:val="22"/>
          <w:szCs w:val="22"/>
        </w:rPr>
      </w:pPr>
      <w:r w:rsidRPr="3462BF87">
        <w:rPr>
          <w:rFonts w:ascii="Arial" w:hAnsi="Arial" w:cs="Arial"/>
          <w:sz w:val="22"/>
          <w:szCs w:val="22"/>
        </w:rPr>
        <w:t>Consistent with ASHP residency standard</w:t>
      </w:r>
      <w:r w:rsidRPr="3462BF87" w:rsidR="0037014E">
        <w:rPr>
          <w:rFonts w:ascii="Arial" w:hAnsi="Arial" w:cs="Arial"/>
          <w:sz w:val="22"/>
          <w:szCs w:val="22"/>
        </w:rPr>
        <w:t>s</w:t>
      </w:r>
      <w:r w:rsidRPr="3462BF87">
        <w:rPr>
          <w:rFonts w:ascii="Arial" w:hAnsi="Arial" w:cs="Arial"/>
          <w:sz w:val="22"/>
          <w:szCs w:val="22"/>
        </w:rPr>
        <w:t>, each pharmacy resident completing th</w:t>
      </w:r>
      <w:r w:rsidRPr="3462BF87" w:rsidR="00D165D8">
        <w:rPr>
          <w:rFonts w:ascii="Arial" w:hAnsi="Arial" w:cs="Arial"/>
          <w:sz w:val="22"/>
          <w:szCs w:val="22"/>
        </w:rPr>
        <w:t>e training program shall have</w:t>
      </w:r>
      <w:r w:rsidRPr="3462BF87">
        <w:rPr>
          <w:rFonts w:ascii="Arial" w:hAnsi="Arial" w:cs="Arial"/>
          <w:sz w:val="22"/>
          <w:szCs w:val="22"/>
        </w:rPr>
        <w:t xml:space="preserve"> an individual </w:t>
      </w:r>
      <w:r w:rsidRPr="3462BF87" w:rsidR="00C015BE">
        <w:rPr>
          <w:rFonts w:ascii="Arial" w:hAnsi="Arial" w:cs="Arial"/>
          <w:sz w:val="22"/>
          <w:szCs w:val="22"/>
        </w:rPr>
        <w:t xml:space="preserve">customized </w:t>
      </w:r>
      <w:r w:rsidRPr="3462BF87">
        <w:rPr>
          <w:rFonts w:ascii="Arial" w:hAnsi="Arial" w:cs="Arial"/>
          <w:sz w:val="22"/>
          <w:szCs w:val="22"/>
        </w:rPr>
        <w:t xml:space="preserve">plan for development. </w:t>
      </w:r>
      <w:r w:rsidRPr="3462BF87" w:rsidR="00175EA7">
        <w:rPr>
          <w:rFonts w:ascii="Arial" w:hAnsi="Arial" w:cs="Arial"/>
          <w:sz w:val="22"/>
          <w:szCs w:val="22"/>
        </w:rPr>
        <w:t>The R</w:t>
      </w:r>
      <w:r w:rsidRPr="3462BF87">
        <w:rPr>
          <w:rFonts w:ascii="Arial" w:hAnsi="Arial" w:cs="Arial"/>
          <w:sz w:val="22"/>
          <w:szCs w:val="22"/>
        </w:rPr>
        <w:t>es</w:t>
      </w:r>
      <w:r w:rsidRPr="3462BF87" w:rsidR="00175EA7">
        <w:rPr>
          <w:rFonts w:ascii="Arial" w:hAnsi="Arial" w:cs="Arial"/>
          <w:sz w:val="22"/>
          <w:szCs w:val="22"/>
        </w:rPr>
        <w:t>idency Program D</w:t>
      </w:r>
      <w:r w:rsidRPr="3462BF87">
        <w:rPr>
          <w:rFonts w:ascii="Arial" w:hAnsi="Arial" w:cs="Arial"/>
          <w:sz w:val="22"/>
          <w:szCs w:val="22"/>
        </w:rPr>
        <w:t>irect</w:t>
      </w:r>
      <w:r w:rsidRPr="3462BF87" w:rsidR="00175EA7">
        <w:rPr>
          <w:rFonts w:ascii="Arial" w:hAnsi="Arial" w:cs="Arial"/>
          <w:sz w:val="22"/>
          <w:szCs w:val="22"/>
        </w:rPr>
        <w:t>or</w:t>
      </w:r>
      <w:r w:rsidRPr="3462BF87" w:rsidR="0037014E">
        <w:rPr>
          <w:rFonts w:ascii="Arial" w:hAnsi="Arial" w:cs="Arial"/>
          <w:sz w:val="22"/>
          <w:szCs w:val="22"/>
        </w:rPr>
        <w:t xml:space="preserve"> assume</w:t>
      </w:r>
      <w:r w:rsidRPr="3462BF87" w:rsidR="00BE2751">
        <w:rPr>
          <w:rFonts w:ascii="Arial" w:hAnsi="Arial" w:cs="Arial"/>
          <w:sz w:val="22"/>
          <w:szCs w:val="22"/>
        </w:rPr>
        <w:t>s</w:t>
      </w:r>
      <w:r w:rsidRPr="3462BF87">
        <w:rPr>
          <w:rFonts w:ascii="Arial" w:hAnsi="Arial" w:cs="Arial"/>
          <w:sz w:val="22"/>
          <w:szCs w:val="22"/>
        </w:rPr>
        <w:t xml:space="preserve"> a role to mentor the resident and assist in the decision process for the resident. </w:t>
      </w:r>
      <w:r w:rsidRPr="3462BF87" w:rsidR="0198BA25">
        <w:rPr>
          <w:rFonts w:ascii="Arial" w:hAnsi="Arial" w:cs="Arial"/>
          <w:sz w:val="22"/>
          <w:szCs w:val="22"/>
        </w:rPr>
        <w:t>Within the framework of ASHP resident standards and the program's administrative guidelines, the resident is encouraged to assume ownership of their training experience.</w:t>
      </w:r>
      <w:r w:rsidRPr="3462BF87">
        <w:rPr>
          <w:rFonts w:ascii="Arial" w:hAnsi="Arial" w:cs="Arial"/>
          <w:sz w:val="22"/>
          <w:szCs w:val="22"/>
        </w:rPr>
        <w:t xml:space="preserve"> </w:t>
      </w:r>
    </w:p>
    <w:p w:rsidRPr="00AA0C08" w:rsidR="009B6814" w:rsidP="00484248" w:rsidRDefault="009B6814" w14:paraId="445E8249" w14:textId="77777777">
      <w:pPr>
        <w:rPr>
          <w:rFonts w:ascii="Arial" w:hAnsi="Arial" w:cs="Arial"/>
          <w:sz w:val="22"/>
          <w:szCs w:val="22"/>
        </w:rPr>
      </w:pPr>
    </w:p>
    <w:p w:rsidRPr="00AA0C08" w:rsidR="009B6814" w:rsidP="00484248" w:rsidRDefault="00C6379D" w14:paraId="78B8F8F7" w14:textId="77777777">
      <w:pPr>
        <w:rPr>
          <w:rFonts w:ascii="Arial" w:hAnsi="Arial" w:cs="Arial"/>
          <w:sz w:val="22"/>
          <w:szCs w:val="22"/>
        </w:rPr>
      </w:pPr>
      <w:r w:rsidRPr="00AA0C08">
        <w:rPr>
          <w:rFonts w:ascii="Arial" w:hAnsi="Arial" w:cs="Arial"/>
          <w:sz w:val="22"/>
          <w:szCs w:val="22"/>
        </w:rPr>
        <w:t>To</w:t>
      </w:r>
      <w:r w:rsidRPr="00AA0C08" w:rsidR="009B6814">
        <w:rPr>
          <w:rFonts w:ascii="Arial" w:hAnsi="Arial" w:cs="Arial"/>
          <w:sz w:val="22"/>
          <w:szCs w:val="22"/>
        </w:rPr>
        <w:t xml:space="preserve"> </w:t>
      </w:r>
      <w:r w:rsidRPr="00AA0C08" w:rsidR="00FA492B">
        <w:rPr>
          <w:rFonts w:ascii="Arial" w:hAnsi="Arial" w:cs="Arial"/>
          <w:sz w:val="22"/>
          <w:szCs w:val="22"/>
        </w:rPr>
        <w:t xml:space="preserve">assist </w:t>
      </w:r>
      <w:r w:rsidRPr="00AA0C08" w:rsidR="00592040">
        <w:rPr>
          <w:rFonts w:ascii="Arial" w:hAnsi="Arial" w:cs="Arial"/>
          <w:sz w:val="22"/>
          <w:szCs w:val="22"/>
        </w:rPr>
        <w:t xml:space="preserve">the RPD </w:t>
      </w:r>
      <w:r w:rsidRPr="00AA0C08" w:rsidR="00190EC0">
        <w:rPr>
          <w:rFonts w:ascii="Arial" w:hAnsi="Arial" w:cs="Arial"/>
          <w:sz w:val="22"/>
          <w:szCs w:val="22"/>
        </w:rPr>
        <w:t>in preparation of a development plan</w:t>
      </w:r>
      <w:r w:rsidRPr="00AA0C08" w:rsidR="009B6814">
        <w:rPr>
          <w:rFonts w:ascii="Arial" w:hAnsi="Arial" w:cs="Arial"/>
          <w:sz w:val="22"/>
          <w:szCs w:val="22"/>
        </w:rPr>
        <w:t xml:space="preserve">, the resident should address </w:t>
      </w:r>
      <w:r w:rsidRPr="00AA0C08" w:rsidR="00190EC0">
        <w:rPr>
          <w:rFonts w:ascii="Arial" w:hAnsi="Arial" w:cs="Arial"/>
          <w:sz w:val="22"/>
          <w:szCs w:val="22"/>
        </w:rPr>
        <w:t>specific topics via</w:t>
      </w:r>
      <w:r w:rsidRPr="00AA0C08" w:rsidR="00C015BE">
        <w:rPr>
          <w:rFonts w:ascii="Arial" w:hAnsi="Arial" w:cs="Arial"/>
          <w:sz w:val="22"/>
          <w:szCs w:val="22"/>
        </w:rPr>
        <w:t xml:space="preserve"> assigned</w:t>
      </w:r>
      <w:r w:rsidRPr="00AA0C08" w:rsidR="003D5427">
        <w:rPr>
          <w:rFonts w:ascii="Arial" w:hAnsi="Arial" w:cs="Arial"/>
          <w:sz w:val="22"/>
          <w:szCs w:val="22"/>
        </w:rPr>
        <w:t xml:space="preserve"> questionnaire</w:t>
      </w:r>
      <w:r w:rsidRPr="00AA0C08" w:rsidR="00C015BE">
        <w:rPr>
          <w:rFonts w:ascii="Arial" w:hAnsi="Arial" w:cs="Arial"/>
          <w:sz w:val="22"/>
          <w:szCs w:val="22"/>
        </w:rPr>
        <w:t>s</w:t>
      </w:r>
      <w:r w:rsidRPr="00AA0C08" w:rsidR="003D5427">
        <w:rPr>
          <w:rFonts w:ascii="Arial" w:hAnsi="Arial" w:cs="Arial"/>
          <w:sz w:val="22"/>
          <w:szCs w:val="22"/>
        </w:rPr>
        <w:t xml:space="preserve"> in </w:t>
      </w:r>
      <w:r w:rsidRPr="00AA0C08" w:rsidR="00987999">
        <w:rPr>
          <w:rFonts w:ascii="Arial" w:hAnsi="Arial" w:cs="Arial"/>
          <w:sz w:val="22"/>
          <w:szCs w:val="22"/>
        </w:rPr>
        <w:t>PharmAcademic</w:t>
      </w:r>
      <w:r w:rsidRPr="00AA0C08" w:rsidR="00C015BE">
        <w:rPr>
          <w:rFonts w:ascii="Arial" w:hAnsi="Arial" w:cs="Arial"/>
          <w:sz w:val="22"/>
          <w:szCs w:val="22"/>
        </w:rPr>
        <w:t xml:space="preserve">. </w:t>
      </w:r>
      <w:r w:rsidRPr="00AA0C08" w:rsidR="00DD65B6">
        <w:rPr>
          <w:rFonts w:ascii="Arial" w:hAnsi="Arial" w:cs="Arial"/>
          <w:sz w:val="22"/>
          <w:szCs w:val="22"/>
        </w:rPr>
        <w:t>The RPD</w:t>
      </w:r>
      <w:r w:rsidRPr="00AA0C08" w:rsidR="00D165D8">
        <w:rPr>
          <w:rFonts w:ascii="Arial" w:hAnsi="Arial" w:cs="Arial"/>
          <w:sz w:val="22"/>
          <w:szCs w:val="22"/>
        </w:rPr>
        <w:t xml:space="preserve"> </w:t>
      </w:r>
      <w:r w:rsidRPr="00AA0C08" w:rsidR="00DD65B6">
        <w:rPr>
          <w:rFonts w:ascii="Arial" w:hAnsi="Arial" w:eastAsia="PMingLiU" w:cs="Arial"/>
          <w:sz w:val="22"/>
          <w:szCs w:val="22"/>
        </w:rPr>
        <w:t xml:space="preserve">will meet </w:t>
      </w:r>
      <w:r w:rsidRPr="00AA0C08" w:rsidR="00190EC0">
        <w:rPr>
          <w:rFonts w:ascii="Arial" w:hAnsi="Arial" w:eastAsia="PMingLiU" w:cs="Arial"/>
          <w:sz w:val="22"/>
          <w:szCs w:val="22"/>
        </w:rPr>
        <w:t xml:space="preserve">with the resident </w:t>
      </w:r>
      <w:r w:rsidRPr="00AA0C08" w:rsidR="00DD65B6">
        <w:rPr>
          <w:rFonts w:ascii="Arial" w:hAnsi="Arial" w:eastAsia="PMingLiU" w:cs="Arial"/>
          <w:sz w:val="22"/>
          <w:szCs w:val="22"/>
        </w:rPr>
        <w:t xml:space="preserve">during orientation training to </w:t>
      </w:r>
      <w:r w:rsidRPr="00AA0C08" w:rsidR="00190EC0">
        <w:rPr>
          <w:rFonts w:ascii="Arial" w:hAnsi="Arial" w:eastAsia="PMingLiU" w:cs="Arial"/>
          <w:sz w:val="22"/>
          <w:szCs w:val="22"/>
        </w:rPr>
        <w:t>r</w:t>
      </w:r>
      <w:r w:rsidRPr="00AA0C08" w:rsidR="00DD65B6">
        <w:rPr>
          <w:rFonts w:ascii="Arial" w:hAnsi="Arial" w:eastAsia="PMingLiU" w:cs="Arial"/>
          <w:sz w:val="22"/>
          <w:szCs w:val="22"/>
        </w:rPr>
        <w:t>eview the initial customized plan. The plan is meant to be a fluid document that is shaped by the reside</w:t>
      </w:r>
      <w:r w:rsidR="0088791A">
        <w:rPr>
          <w:rFonts w:ascii="Arial" w:hAnsi="Arial" w:eastAsia="PMingLiU" w:cs="Arial"/>
          <w:sz w:val="22"/>
          <w:szCs w:val="22"/>
        </w:rPr>
        <w:t xml:space="preserve">nt’s </w:t>
      </w:r>
      <w:r w:rsidRPr="00AA0C08" w:rsidR="00DD65B6">
        <w:rPr>
          <w:rFonts w:ascii="Arial" w:hAnsi="Arial" w:eastAsia="PMingLiU" w:cs="Arial"/>
          <w:sz w:val="22"/>
          <w:szCs w:val="22"/>
        </w:rPr>
        <w:t xml:space="preserve">learning experiences throughout the year. </w:t>
      </w:r>
      <w:r w:rsidRPr="00AA0C08" w:rsidR="00DD65B6">
        <w:rPr>
          <w:rFonts w:ascii="Arial" w:hAnsi="Arial" w:cs="Arial"/>
          <w:sz w:val="22"/>
          <w:szCs w:val="22"/>
        </w:rPr>
        <w:t>The</w:t>
      </w:r>
      <w:r w:rsidRPr="00AA0C08" w:rsidR="00DD65B6">
        <w:rPr>
          <w:rFonts w:ascii="Arial" w:hAnsi="Arial" w:eastAsia="PMingLiU" w:cs="Arial"/>
          <w:sz w:val="22"/>
          <w:szCs w:val="22"/>
        </w:rPr>
        <w:t xml:space="preserve"> plan </w:t>
      </w:r>
      <w:r w:rsidRPr="00AA0C08">
        <w:rPr>
          <w:rFonts w:ascii="Arial" w:hAnsi="Arial" w:eastAsia="PMingLiU" w:cs="Arial"/>
          <w:sz w:val="22"/>
          <w:szCs w:val="22"/>
        </w:rPr>
        <w:t>considers</w:t>
      </w:r>
      <w:r w:rsidRPr="00AA0C08" w:rsidR="00DD65B6">
        <w:rPr>
          <w:rFonts w:ascii="Arial" w:hAnsi="Arial" w:eastAsia="PMingLiU" w:cs="Arial"/>
          <w:sz w:val="22"/>
          <w:szCs w:val="22"/>
        </w:rPr>
        <w:t xml:space="preserve"> each resident’s entering knowledge, skills, attitudes, </w:t>
      </w:r>
      <w:r w:rsidRPr="00AA0C08" w:rsidR="005F1B21">
        <w:rPr>
          <w:rFonts w:ascii="Arial" w:hAnsi="Arial" w:eastAsia="PMingLiU" w:cs="Arial"/>
          <w:sz w:val="22"/>
          <w:szCs w:val="22"/>
        </w:rPr>
        <w:t>abilities,</w:t>
      </w:r>
      <w:r w:rsidRPr="00AA0C08" w:rsidR="00DD65B6">
        <w:rPr>
          <w:rFonts w:ascii="Arial" w:hAnsi="Arial" w:eastAsia="PMingLiU" w:cs="Arial"/>
          <w:sz w:val="22"/>
          <w:szCs w:val="22"/>
        </w:rPr>
        <w:t xml:space="preserve"> and interests and will serve as the resident’s roadmap to successfully accomplishing customized goals. Residents’ strengths and </w:t>
      </w:r>
      <w:r w:rsidRPr="00AA0C08" w:rsidR="00DD65B6">
        <w:rPr>
          <w:rFonts w:ascii="Arial" w:hAnsi="Arial" w:eastAsia="PMingLiU" w:cs="Arial"/>
          <w:sz w:val="22"/>
          <w:szCs w:val="22"/>
        </w:rPr>
        <w:t xml:space="preserve">weaknesses will be accounted for by incorporating specific learning activities to facilitate development. The plan will account for each resident’s specific interests while not interfering with the achievement of the program’s educational goals and objectives.  </w:t>
      </w:r>
      <w:r w:rsidRPr="00AA0C08" w:rsidR="00D62B79">
        <w:rPr>
          <w:rFonts w:ascii="Arial" w:hAnsi="Arial" w:cs="Arial"/>
          <w:sz w:val="22"/>
          <w:szCs w:val="22"/>
        </w:rPr>
        <w:t xml:space="preserve">The </w:t>
      </w:r>
      <w:r w:rsidRPr="00AA0C08" w:rsidR="00DD65B6">
        <w:rPr>
          <w:rFonts w:ascii="Arial" w:hAnsi="Arial" w:cs="Arial"/>
          <w:sz w:val="22"/>
          <w:szCs w:val="22"/>
        </w:rPr>
        <w:t>RPD</w:t>
      </w:r>
      <w:r w:rsidRPr="00AA0C08" w:rsidR="00DA2343">
        <w:rPr>
          <w:rFonts w:ascii="Arial" w:hAnsi="Arial" w:cs="Arial"/>
          <w:sz w:val="22"/>
          <w:szCs w:val="22"/>
        </w:rPr>
        <w:t xml:space="preserve"> </w:t>
      </w:r>
      <w:r w:rsidRPr="00AA0C08" w:rsidR="00D62B79">
        <w:rPr>
          <w:rFonts w:ascii="Arial" w:hAnsi="Arial" w:cs="Arial"/>
          <w:sz w:val="22"/>
          <w:szCs w:val="22"/>
        </w:rPr>
        <w:t xml:space="preserve">will evaluate progress each quarter and </w:t>
      </w:r>
      <w:r w:rsidRPr="00AA0C08" w:rsidR="00DA2343">
        <w:rPr>
          <w:rFonts w:ascii="Arial" w:hAnsi="Arial" w:cs="Arial"/>
          <w:sz w:val="22"/>
          <w:szCs w:val="22"/>
        </w:rPr>
        <w:t>meet with</w:t>
      </w:r>
      <w:r w:rsidRPr="00AA0C08" w:rsidR="00D62B79">
        <w:rPr>
          <w:rFonts w:ascii="Arial" w:hAnsi="Arial" w:cs="Arial"/>
          <w:sz w:val="22"/>
          <w:szCs w:val="22"/>
        </w:rPr>
        <w:t xml:space="preserve"> the resident </w:t>
      </w:r>
      <w:r w:rsidRPr="00AA0C08" w:rsidR="00DA2343">
        <w:rPr>
          <w:rFonts w:ascii="Arial" w:hAnsi="Arial" w:cs="Arial"/>
          <w:sz w:val="22"/>
          <w:szCs w:val="22"/>
        </w:rPr>
        <w:t>to discuss</w:t>
      </w:r>
      <w:r w:rsidRPr="00AA0C08" w:rsidR="00D62B79">
        <w:rPr>
          <w:rFonts w:ascii="Arial" w:hAnsi="Arial" w:cs="Arial"/>
          <w:sz w:val="22"/>
          <w:szCs w:val="22"/>
        </w:rPr>
        <w:t xml:space="preserve"> changes, updates</w:t>
      </w:r>
      <w:r w:rsidRPr="00AA0C08" w:rsidR="00F03798">
        <w:rPr>
          <w:rFonts w:ascii="Arial" w:hAnsi="Arial" w:cs="Arial"/>
          <w:sz w:val="22"/>
          <w:szCs w:val="22"/>
        </w:rPr>
        <w:t>,</w:t>
      </w:r>
      <w:r w:rsidRPr="00AA0C08" w:rsidR="00D62B79">
        <w:rPr>
          <w:rFonts w:ascii="Arial" w:hAnsi="Arial" w:cs="Arial"/>
          <w:sz w:val="22"/>
          <w:szCs w:val="22"/>
        </w:rPr>
        <w:t xml:space="preserve"> etc. </w:t>
      </w:r>
    </w:p>
    <w:p w:rsidR="00762A75" w:rsidP="00484248" w:rsidRDefault="00762A75" w14:paraId="6B3422C0" w14:textId="77777777">
      <w:pPr>
        <w:rPr>
          <w:rFonts w:ascii="Arial" w:hAnsi="Arial" w:cs="Arial"/>
          <w:b/>
          <w:sz w:val="22"/>
          <w:szCs w:val="22"/>
          <w:u w:val="single"/>
        </w:rPr>
      </w:pPr>
    </w:p>
    <w:p w:rsidRPr="00AA0C08" w:rsidR="009B6814" w:rsidP="00484248" w:rsidRDefault="006143E9" w14:paraId="4A2605E1" w14:textId="77777777">
      <w:pPr>
        <w:rPr>
          <w:rFonts w:ascii="Arial" w:hAnsi="Arial" w:cs="Arial"/>
          <w:b/>
          <w:sz w:val="22"/>
          <w:szCs w:val="22"/>
          <w:u w:val="single"/>
        </w:rPr>
      </w:pPr>
      <w:r w:rsidRPr="00AA0C08">
        <w:rPr>
          <w:rFonts w:ascii="Arial" w:hAnsi="Arial" w:cs="Arial"/>
          <w:b/>
          <w:sz w:val="22"/>
          <w:szCs w:val="22"/>
          <w:u w:val="single"/>
        </w:rPr>
        <w:t>Pharmacy Practice</w:t>
      </w:r>
      <w:r w:rsidRPr="00AA0C08" w:rsidR="004C1FDB">
        <w:rPr>
          <w:rFonts w:ascii="Arial" w:hAnsi="Arial" w:cs="Arial"/>
          <w:b/>
          <w:sz w:val="22"/>
          <w:szCs w:val="22"/>
          <w:u w:val="single"/>
        </w:rPr>
        <w:t xml:space="preserve"> (Staffing)</w:t>
      </w:r>
    </w:p>
    <w:p w:rsidRPr="00AA0C08" w:rsidR="001B7146" w:rsidP="00484248" w:rsidRDefault="001B7146" w14:paraId="2FBC5265" w14:textId="77777777">
      <w:pPr>
        <w:rPr>
          <w:rFonts w:ascii="Arial" w:hAnsi="Arial" w:cs="Arial"/>
          <w:b/>
          <w:sz w:val="22"/>
          <w:szCs w:val="22"/>
        </w:rPr>
      </w:pPr>
    </w:p>
    <w:p w:rsidRPr="00AA0C08" w:rsidR="009B6814" w:rsidP="00484248" w:rsidRDefault="009B6814" w14:paraId="66B1B55F" w14:textId="77777777">
      <w:pPr>
        <w:rPr>
          <w:rFonts w:ascii="Arial" w:hAnsi="Arial" w:cs="Arial"/>
          <w:sz w:val="22"/>
          <w:szCs w:val="22"/>
        </w:rPr>
      </w:pPr>
      <w:r w:rsidRPr="00AA0C08">
        <w:rPr>
          <w:rFonts w:ascii="Arial" w:hAnsi="Arial" w:cs="Arial"/>
          <w:sz w:val="22"/>
          <w:szCs w:val="22"/>
        </w:rPr>
        <w:t>Consistent with the ASHP residency standards, each resident will complete a pharmacy practice component of the residency program.  Although often referred to as “staffing” this practice component represents another learning opportunity within the framework of the residency program.</w:t>
      </w:r>
      <w:r w:rsidRPr="00AA0C08" w:rsidR="0093655D">
        <w:rPr>
          <w:rFonts w:ascii="Arial" w:hAnsi="Arial" w:cs="Arial"/>
          <w:sz w:val="22"/>
          <w:szCs w:val="22"/>
        </w:rPr>
        <w:t xml:space="preserve"> Residency training makes the most of experiential opportunities to practically apply knowledge gained in the classroom and clerkships to practice in the service of patients. </w:t>
      </w:r>
    </w:p>
    <w:p w:rsidRPr="00AA0C08" w:rsidR="009B6814" w:rsidP="00484248" w:rsidRDefault="009B6814" w14:paraId="4A87DEB2" w14:textId="77777777">
      <w:pPr>
        <w:rPr>
          <w:rFonts w:ascii="Arial" w:hAnsi="Arial" w:cs="Arial"/>
          <w:sz w:val="22"/>
          <w:szCs w:val="22"/>
        </w:rPr>
      </w:pPr>
    </w:p>
    <w:p w:rsidRPr="00AA0C08" w:rsidR="009B6814" w:rsidP="00484248" w:rsidRDefault="009B6814" w14:paraId="59771CB1" w14:textId="77777777">
      <w:pPr>
        <w:rPr>
          <w:rFonts w:ascii="Arial" w:hAnsi="Arial" w:cs="Arial"/>
          <w:sz w:val="22"/>
          <w:szCs w:val="22"/>
        </w:rPr>
      </w:pPr>
      <w:r w:rsidRPr="00AA0C08">
        <w:rPr>
          <w:rFonts w:ascii="Arial" w:hAnsi="Arial" w:cs="Arial"/>
          <w:sz w:val="22"/>
          <w:szCs w:val="22"/>
        </w:rPr>
        <w:t>This experience is crucial to the development of practice skills.  The</w:t>
      </w:r>
      <w:r w:rsidRPr="00AA0C08" w:rsidR="003F139B">
        <w:rPr>
          <w:rFonts w:ascii="Arial" w:hAnsi="Arial" w:cs="Arial"/>
          <w:sz w:val="22"/>
          <w:szCs w:val="22"/>
        </w:rPr>
        <w:t xml:space="preserve"> resident will gain proficiency, confidence and understanding of procedures </w:t>
      </w:r>
      <w:r w:rsidRPr="00AA0C08">
        <w:rPr>
          <w:rFonts w:ascii="Arial" w:hAnsi="Arial" w:cs="Arial"/>
          <w:sz w:val="22"/>
          <w:szCs w:val="22"/>
        </w:rPr>
        <w:t xml:space="preserve">in the </w:t>
      </w:r>
      <w:r w:rsidRPr="00AA0C08" w:rsidR="003F139B">
        <w:rPr>
          <w:rFonts w:ascii="Arial" w:hAnsi="Arial" w:cs="Arial"/>
          <w:sz w:val="22"/>
          <w:szCs w:val="22"/>
        </w:rPr>
        <w:t xml:space="preserve">following </w:t>
      </w:r>
      <w:r w:rsidRPr="00AA0C08">
        <w:rPr>
          <w:rFonts w:ascii="Arial" w:hAnsi="Arial" w:cs="Arial"/>
          <w:sz w:val="22"/>
          <w:szCs w:val="22"/>
        </w:rPr>
        <w:t xml:space="preserve">areas: </w:t>
      </w:r>
    </w:p>
    <w:p w:rsidRPr="00AA0C08" w:rsidR="009B6814" w:rsidP="003C2DEF" w:rsidRDefault="009B6814" w14:paraId="49949DD3" w14:textId="77777777">
      <w:pPr>
        <w:numPr>
          <w:ilvl w:val="0"/>
          <w:numId w:val="4"/>
        </w:numPr>
        <w:ind w:left="1170"/>
        <w:rPr>
          <w:rFonts w:ascii="Arial" w:hAnsi="Arial" w:cs="Arial"/>
          <w:sz w:val="22"/>
          <w:szCs w:val="22"/>
        </w:rPr>
      </w:pPr>
      <w:r w:rsidRPr="00AA0C08">
        <w:rPr>
          <w:rFonts w:ascii="Arial" w:hAnsi="Arial" w:cs="Arial"/>
          <w:sz w:val="22"/>
          <w:szCs w:val="22"/>
        </w:rPr>
        <w:t>Distribution and clinical skills</w:t>
      </w:r>
    </w:p>
    <w:p w:rsidRPr="00AA0C08" w:rsidR="009B6814" w:rsidP="003C2DEF" w:rsidRDefault="009B6814" w14:paraId="6577743A" w14:textId="77777777">
      <w:pPr>
        <w:numPr>
          <w:ilvl w:val="0"/>
          <w:numId w:val="4"/>
        </w:numPr>
        <w:ind w:left="1170"/>
        <w:rPr>
          <w:rFonts w:ascii="Arial" w:hAnsi="Arial" w:cs="Arial"/>
          <w:sz w:val="22"/>
          <w:szCs w:val="22"/>
        </w:rPr>
      </w:pPr>
      <w:r w:rsidRPr="00AA0C08">
        <w:rPr>
          <w:rFonts w:ascii="Arial" w:hAnsi="Arial" w:cs="Arial"/>
          <w:sz w:val="22"/>
          <w:szCs w:val="22"/>
        </w:rPr>
        <w:t>Personnel management and leadership skills</w:t>
      </w:r>
    </w:p>
    <w:p w:rsidRPr="00AA0C08" w:rsidR="009B6814" w:rsidP="003C2DEF" w:rsidRDefault="009B6814" w14:paraId="32B2C756" w14:textId="77777777">
      <w:pPr>
        <w:numPr>
          <w:ilvl w:val="0"/>
          <w:numId w:val="4"/>
        </w:numPr>
        <w:ind w:left="1170"/>
        <w:rPr>
          <w:rFonts w:ascii="Arial" w:hAnsi="Arial" w:cs="Arial"/>
          <w:sz w:val="22"/>
          <w:szCs w:val="22"/>
        </w:rPr>
      </w:pPr>
      <w:r w:rsidRPr="00AA0C08">
        <w:rPr>
          <w:rFonts w:ascii="Arial" w:hAnsi="Arial" w:cs="Arial"/>
          <w:sz w:val="22"/>
          <w:szCs w:val="22"/>
        </w:rPr>
        <w:t>Insight into process improvement opportunities</w:t>
      </w:r>
    </w:p>
    <w:p w:rsidRPr="00AA0C08" w:rsidR="009B6814" w:rsidP="00484248" w:rsidRDefault="009B6814" w14:paraId="0F960829" w14:textId="77777777">
      <w:pPr>
        <w:rPr>
          <w:rFonts w:ascii="Arial" w:hAnsi="Arial" w:cs="Arial"/>
          <w:b/>
          <w:sz w:val="22"/>
          <w:szCs w:val="22"/>
        </w:rPr>
      </w:pPr>
    </w:p>
    <w:p w:rsidRPr="00AA0C08" w:rsidR="00DA2343" w:rsidP="00484248" w:rsidRDefault="00DA2343" w14:paraId="09C3BF2D" w14:textId="77777777">
      <w:pPr>
        <w:rPr>
          <w:rFonts w:ascii="Arial" w:hAnsi="Arial" w:cs="Arial"/>
          <w:sz w:val="22"/>
          <w:szCs w:val="22"/>
        </w:rPr>
      </w:pPr>
      <w:r w:rsidRPr="43F672F5">
        <w:rPr>
          <w:rFonts w:ascii="Arial" w:hAnsi="Arial" w:cs="Arial"/>
          <w:sz w:val="22"/>
          <w:szCs w:val="22"/>
        </w:rPr>
        <w:t>Each resident</w:t>
      </w:r>
      <w:r w:rsidRPr="43F672F5" w:rsidR="00D70E5F">
        <w:rPr>
          <w:rFonts w:ascii="Arial" w:hAnsi="Arial" w:cs="Arial"/>
          <w:sz w:val="22"/>
          <w:szCs w:val="22"/>
        </w:rPr>
        <w:t xml:space="preserve"> will staff</w:t>
      </w:r>
      <w:r w:rsidRPr="43F672F5" w:rsidR="000E32AC">
        <w:rPr>
          <w:rFonts w:ascii="Arial" w:hAnsi="Arial" w:cs="Arial"/>
          <w:sz w:val="22"/>
          <w:szCs w:val="22"/>
        </w:rPr>
        <w:t xml:space="preserve"> a minimum of</w:t>
      </w:r>
      <w:r w:rsidRPr="43F672F5" w:rsidR="00D70E5F">
        <w:rPr>
          <w:rFonts w:ascii="Arial" w:hAnsi="Arial" w:cs="Arial"/>
          <w:sz w:val="22"/>
          <w:szCs w:val="22"/>
        </w:rPr>
        <w:t xml:space="preserve"> </w:t>
      </w:r>
      <w:r w:rsidRPr="43F672F5" w:rsidR="00BE2751">
        <w:rPr>
          <w:rFonts w:ascii="Arial" w:hAnsi="Arial" w:cs="Arial"/>
          <w:sz w:val="22"/>
          <w:szCs w:val="22"/>
        </w:rPr>
        <w:t xml:space="preserve">32 shifts within the residency year </w:t>
      </w:r>
      <w:r w:rsidRPr="43F672F5">
        <w:rPr>
          <w:rFonts w:ascii="Arial" w:hAnsi="Arial" w:cs="Arial"/>
          <w:sz w:val="22"/>
          <w:szCs w:val="22"/>
        </w:rPr>
        <w:t xml:space="preserve">at </w:t>
      </w:r>
      <w:r w:rsidRPr="43F672F5" w:rsidR="001B7146">
        <w:rPr>
          <w:rFonts w:ascii="Arial" w:hAnsi="Arial" w:cs="Arial"/>
          <w:sz w:val="22"/>
          <w:szCs w:val="22"/>
        </w:rPr>
        <w:t>TUKHS-Strawberry Hill</w:t>
      </w:r>
      <w:r w:rsidRPr="43F672F5">
        <w:rPr>
          <w:rFonts w:ascii="Arial" w:hAnsi="Arial" w:cs="Arial"/>
          <w:sz w:val="22"/>
          <w:szCs w:val="22"/>
        </w:rPr>
        <w:t xml:space="preserve"> Pharmacy</w:t>
      </w:r>
      <w:r w:rsidRPr="43F672F5" w:rsidR="00BE2751">
        <w:rPr>
          <w:rFonts w:ascii="Arial" w:hAnsi="Arial" w:cs="Arial"/>
          <w:sz w:val="22"/>
          <w:szCs w:val="22"/>
        </w:rPr>
        <w:t xml:space="preserve"> </w:t>
      </w:r>
      <w:r w:rsidRPr="43F672F5" w:rsidR="000E32AC">
        <w:rPr>
          <w:rFonts w:ascii="Arial" w:hAnsi="Arial" w:cs="Arial"/>
          <w:sz w:val="22"/>
          <w:szCs w:val="22"/>
        </w:rPr>
        <w:t>or</w:t>
      </w:r>
      <w:r w:rsidRPr="43F672F5" w:rsidR="00BE2751">
        <w:rPr>
          <w:rFonts w:ascii="Arial" w:hAnsi="Arial" w:cs="Arial"/>
          <w:sz w:val="22"/>
          <w:szCs w:val="22"/>
        </w:rPr>
        <w:t xml:space="preserve"> TUKHS-Marillac Pharmacy</w:t>
      </w:r>
      <w:r w:rsidRPr="43F672F5">
        <w:rPr>
          <w:rFonts w:ascii="Arial" w:hAnsi="Arial" w:cs="Arial"/>
          <w:sz w:val="22"/>
          <w:szCs w:val="22"/>
        </w:rPr>
        <w:t>.</w:t>
      </w:r>
      <w:r w:rsidRPr="43F672F5" w:rsidR="00FA5CFB">
        <w:rPr>
          <w:rFonts w:ascii="Arial" w:hAnsi="Arial" w:cs="Arial"/>
          <w:sz w:val="22"/>
          <w:szCs w:val="22"/>
        </w:rPr>
        <w:t xml:space="preserve"> </w:t>
      </w:r>
      <w:r w:rsidRPr="43F672F5" w:rsidR="00C436A8">
        <w:rPr>
          <w:rFonts w:ascii="Arial" w:hAnsi="Arial" w:cs="Arial"/>
          <w:sz w:val="22"/>
          <w:szCs w:val="22"/>
        </w:rPr>
        <w:t xml:space="preserve">These shifts will be assigned at the beginning of the residency year.  </w:t>
      </w:r>
      <w:r w:rsidRPr="43F672F5" w:rsidR="00FA5CFB">
        <w:rPr>
          <w:rFonts w:ascii="Arial" w:hAnsi="Arial" w:cs="Arial"/>
          <w:sz w:val="22"/>
          <w:szCs w:val="22"/>
        </w:rPr>
        <w:t>If unable to staff, resident is responsible for finding</w:t>
      </w:r>
      <w:r w:rsidRPr="43F672F5" w:rsidR="001B7146">
        <w:rPr>
          <w:rFonts w:ascii="Arial" w:hAnsi="Arial" w:cs="Arial"/>
          <w:sz w:val="22"/>
          <w:szCs w:val="22"/>
        </w:rPr>
        <w:t xml:space="preserve"> a trade with a preceptor</w:t>
      </w:r>
      <w:r w:rsidRPr="43F672F5" w:rsidR="00FA5CFB">
        <w:rPr>
          <w:rFonts w:ascii="Arial" w:hAnsi="Arial" w:cs="Arial"/>
          <w:sz w:val="22"/>
          <w:szCs w:val="22"/>
        </w:rPr>
        <w:t>.</w:t>
      </w:r>
    </w:p>
    <w:p w:rsidRPr="00AA0C08" w:rsidR="00990AFA" w:rsidP="00484248" w:rsidRDefault="00990AFA" w14:paraId="3589D041" w14:textId="77777777">
      <w:pPr>
        <w:rPr>
          <w:rFonts w:ascii="Arial" w:hAnsi="Arial" w:cs="Arial"/>
          <w:sz w:val="22"/>
          <w:szCs w:val="22"/>
        </w:rPr>
      </w:pPr>
    </w:p>
    <w:p w:rsidR="009B6814" w:rsidP="43F672F5" w:rsidRDefault="009B6814" w14:paraId="03071C38" w14:textId="414E0CDE">
      <w:pPr>
        <w:pStyle w:val="BodyTextIndent2"/>
        <w:ind w:firstLine="0"/>
        <w:jc w:val="left"/>
        <w:rPr>
          <w:rFonts w:cs="Arial"/>
          <w:b/>
          <w:bCs/>
          <w:sz w:val="22"/>
          <w:szCs w:val="22"/>
          <w:u w:val="single"/>
        </w:rPr>
      </w:pPr>
      <w:r w:rsidRPr="3462BF87">
        <w:rPr>
          <w:rFonts w:cs="Arial"/>
          <w:sz w:val="22"/>
          <w:szCs w:val="22"/>
        </w:rPr>
        <w:t xml:space="preserve">The temporary schedule be released electronically (via </w:t>
      </w:r>
      <w:r w:rsidRPr="3462BF87" w:rsidR="00941465">
        <w:rPr>
          <w:rFonts w:cs="Arial"/>
          <w:sz w:val="22"/>
          <w:szCs w:val="22"/>
        </w:rPr>
        <w:t>Teams</w:t>
      </w:r>
      <w:r w:rsidRPr="3462BF87">
        <w:rPr>
          <w:rFonts w:cs="Arial"/>
          <w:sz w:val="22"/>
          <w:szCs w:val="22"/>
        </w:rPr>
        <w:t xml:space="preserve">) </w:t>
      </w:r>
      <w:r w:rsidRPr="3462BF87" w:rsidR="004F270F">
        <w:rPr>
          <w:rFonts w:cs="Arial"/>
          <w:sz w:val="22"/>
          <w:szCs w:val="22"/>
        </w:rPr>
        <w:t xml:space="preserve">from </w:t>
      </w:r>
      <w:r w:rsidRPr="3462BF87" w:rsidR="001B5204">
        <w:rPr>
          <w:rFonts w:cs="Arial"/>
          <w:sz w:val="22"/>
          <w:szCs w:val="22"/>
        </w:rPr>
        <w:t>the psychiatric pharmacy schedule w</w:t>
      </w:r>
      <w:r w:rsidRPr="3462BF87">
        <w:rPr>
          <w:rFonts w:cs="Arial"/>
          <w:sz w:val="22"/>
          <w:szCs w:val="22"/>
        </w:rPr>
        <w:t xml:space="preserve">ith a deadline on adjustments/changes.  Staff members </w:t>
      </w:r>
      <w:r w:rsidRPr="3462BF87" w:rsidR="00B27571">
        <w:rPr>
          <w:rFonts w:cs="Arial"/>
          <w:sz w:val="22"/>
          <w:szCs w:val="22"/>
        </w:rPr>
        <w:t xml:space="preserve">including residents </w:t>
      </w:r>
      <w:r w:rsidRPr="3462BF87">
        <w:rPr>
          <w:rFonts w:cs="Arial"/>
          <w:sz w:val="22"/>
          <w:szCs w:val="22"/>
        </w:rPr>
        <w:t xml:space="preserve">are responsible for reviewing information on the schedule and communicate discrepancies </w:t>
      </w:r>
      <w:r w:rsidRPr="3462BF87" w:rsidR="001B5204">
        <w:rPr>
          <w:rFonts w:cs="Arial"/>
          <w:sz w:val="22"/>
          <w:szCs w:val="22"/>
        </w:rPr>
        <w:t>to the psychiatric pharmacy s</w:t>
      </w:r>
      <w:r w:rsidRPr="3462BF87" w:rsidR="003F139B">
        <w:rPr>
          <w:rFonts w:cs="Arial"/>
          <w:sz w:val="22"/>
          <w:szCs w:val="22"/>
        </w:rPr>
        <w:t xml:space="preserve">cheduler </w:t>
      </w:r>
      <w:r w:rsidRPr="3462BF87">
        <w:rPr>
          <w:rFonts w:cs="Arial"/>
          <w:sz w:val="22"/>
          <w:szCs w:val="22"/>
        </w:rPr>
        <w:t>prior to the final schedule being released.</w:t>
      </w:r>
      <w:r w:rsidRPr="3462BF87" w:rsidR="003F139B">
        <w:rPr>
          <w:rFonts w:cs="Arial"/>
          <w:sz w:val="22"/>
          <w:szCs w:val="22"/>
        </w:rPr>
        <w:t xml:space="preserve">  The final schedule will be posted on </w:t>
      </w:r>
      <w:r w:rsidRPr="3462BF87" w:rsidR="00926700">
        <w:rPr>
          <w:rFonts w:cs="Arial"/>
          <w:sz w:val="22"/>
          <w:szCs w:val="22"/>
        </w:rPr>
        <w:t>Microsoft Teams.</w:t>
      </w:r>
      <w:r w:rsidRPr="3462BF87" w:rsidR="00D76A1B">
        <w:rPr>
          <w:rFonts w:cs="Arial"/>
          <w:sz w:val="22"/>
          <w:szCs w:val="22"/>
        </w:rPr>
        <w:t xml:space="preserve">  </w:t>
      </w:r>
      <w:r w:rsidRPr="3462BF87" w:rsidR="00C436A8">
        <w:rPr>
          <w:rFonts w:cs="Arial"/>
          <w:sz w:val="22"/>
          <w:szCs w:val="22"/>
        </w:rPr>
        <w:t xml:space="preserve">The resident is </w:t>
      </w:r>
      <w:r w:rsidRPr="3462BF87">
        <w:rPr>
          <w:rFonts w:cs="Arial"/>
          <w:sz w:val="22"/>
          <w:szCs w:val="22"/>
        </w:rPr>
        <w:t>expected to decline to participate in tr</w:t>
      </w:r>
      <w:r w:rsidRPr="3462BF87" w:rsidR="0028340D">
        <w:rPr>
          <w:rFonts w:cs="Arial"/>
          <w:sz w:val="22"/>
          <w:szCs w:val="22"/>
        </w:rPr>
        <w:t xml:space="preserve">ades that would require working a </w:t>
      </w:r>
      <w:r w:rsidRPr="3462BF87">
        <w:rPr>
          <w:rFonts w:cs="Arial"/>
          <w:sz w:val="22"/>
          <w:szCs w:val="22"/>
        </w:rPr>
        <w:t xml:space="preserve">shift or area where they are not competent or are in any way uncomfortable. </w:t>
      </w:r>
    </w:p>
    <w:p w:rsidRPr="005138D1" w:rsidR="005138D1" w:rsidP="00484248" w:rsidRDefault="005138D1" w14:paraId="42D23236" w14:textId="77777777">
      <w:pPr>
        <w:pStyle w:val="BodyTextIndent2"/>
        <w:ind w:firstLine="0"/>
        <w:jc w:val="left"/>
        <w:rPr>
          <w:rFonts w:cs="Arial"/>
          <w:bCs/>
          <w:sz w:val="22"/>
          <w:szCs w:val="22"/>
        </w:rPr>
      </w:pPr>
    </w:p>
    <w:p w:rsidRPr="005138D1" w:rsidR="005138D1" w:rsidP="00484248" w:rsidRDefault="005138D1" w14:paraId="14DD1F5C" w14:textId="77777777">
      <w:pPr>
        <w:pStyle w:val="BodyTextIndent2"/>
        <w:ind w:firstLine="0"/>
        <w:jc w:val="left"/>
        <w:rPr>
          <w:rFonts w:cs="Arial"/>
          <w:bCs/>
          <w:sz w:val="22"/>
          <w:szCs w:val="22"/>
        </w:rPr>
      </w:pPr>
      <w:r w:rsidRPr="005138D1">
        <w:rPr>
          <w:rFonts w:cs="Arial"/>
          <w:bCs/>
          <w:sz w:val="22"/>
          <w:szCs w:val="22"/>
        </w:rPr>
        <w:t>The resident will receive 1 comp</w:t>
      </w:r>
      <w:r w:rsidR="00214C09">
        <w:rPr>
          <w:rFonts w:cs="Arial"/>
          <w:bCs/>
          <w:sz w:val="22"/>
          <w:szCs w:val="22"/>
        </w:rPr>
        <w:t>ensatory</w:t>
      </w:r>
      <w:r w:rsidRPr="005138D1">
        <w:rPr>
          <w:rFonts w:cs="Arial"/>
          <w:bCs/>
          <w:sz w:val="22"/>
          <w:szCs w:val="22"/>
        </w:rPr>
        <w:t xml:space="preserve"> day</w:t>
      </w:r>
      <w:r w:rsidR="00214C09">
        <w:rPr>
          <w:rFonts w:cs="Arial"/>
          <w:bCs/>
          <w:sz w:val="22"/>
          <w:szCs w:val="22"/>
        </w:rPr>
        <w:t xml:space="preserve"> off</w:t>
      </w:r>
      <w:r w:rsidRPr="005138D1">
        <w:rPr>
          <w:rFonts w:cs="Arial"/>
          <w:bCs/>
          <w:sz w:val="22"/>
          <w:szCs w:val="22"/>
        </w:rPr>
        <w:t xml:space="preserve"> per rotation to be scheduled at their convenience. The day should be approved by the preceptor and RPD</w:t>
      </w:r>
      <w:r w:rsidR="00214C09">
        <w:rPr>
          <w:rFonts w:cs="Arial"/>
          <w:bCs/>
          <w:sz w:val="22"/>
          <w:szCs w:val="22"/>
        </w:rPr>
        <w:t xml:space="preserve"> and placed on outlook calendars for awareness.</w:t>
      </w:r>
    </w:p>
    <w:p w:rsidR="00C436A8" w:rsidP="00484248" w:rsidRDefault="00C436A8" w14:paraId="0208B975" w14:textId="77777777">
      <w:pPr>
        <w:pStyle w:val="BodyTextIndent2"/>
        <w:ind w:firstLine="0"/>
        <w:jc w:val="left"/>
        <w:rPr>
          <w:rFonts w:cs="Arial"/>
          <w:b/>
          <w:sz w:val="22"/>
          <w:szCs w:val="22"/>
          <w:u w:val="single"/>
        </w:rPr>
      </w:pPr>
    </w:p>
    <w:p w:rsidRPr="00AA0C08" w:rsidR="009B6814" w:rsidP="00484248" w:rsidRDefault="009B6814" w14:paraId="23BF775A" w14:textId="77777777">
      <w:pPr>
        <w:rPr>
          <w:rFonts w:ascii="Arial" w:hAnsi="Arial" w:cs="Arial"/>
          <w:b/>
          <w:sz w:val="22"/>
          <w:szCs w:val="22"/>
          <w:u w:val="single"/>
        </w:rPr>
      </w:pPr>
      <w:r w:rsidRPr="00AA0C08">
        <w:rPr>
          <w:rFonts w:ascii="Arial" w:hAnsi="Arial" w:cs="Arial"/>
          <w:b/>
          <w:sz w:val="22"/>
          <w:szCs w:val="22"/>
          <w:u w:val="single"/>
        </w:rPr>
        <w:t xml:space="preserve">Education Opportunities </w:t>
      </w:r>
    </w:p>
    <w:p w:rsidRPr="00AA0C08" w:rsidR="003A1FCF" w:rsidP="00484248" w:rsidRDefault="003A1FCF" w14:paraId="035273DE" w14:textId="77777777">
      <w:pPr>
        <w:rPr>
          <w:rFonts w:ascii="Arial" w:hAnsi="Arial" w:cs="Arial"/>
          <w:b/>
          <w:sz w:val="22"/>
          <w:szCs w:val="22"/>
          <w:u w:val="single"/>
        </w:rPr>
      </w:pPr>
    </w:p>
    <w:p w:rsidRPr="00AA0C08" w:rsidR="009B6814" w:rsidP="00484248" w:rsidRDefault="009B6814" w14:paraId="0D33D0A9" w14:textId="77777777">
      <w:pPr>
        <w:rPr>
          <w:rFonts w:ascii="Arial" w:hAnsi="Arial" w:cs="Arial"/>
          <w:sz w:val="22"/>
          <w:szCs w:val="22"/>
        </w:rPr>
      </w:pPr>
      <w:r w:rsidRPr="00AA0C08">
        <w:rPr>
          <w:rFonts w:ascii="Arial" w:hAnsi="Arial" w:cs="Arial"/>
          <w:sz w:val="22"/>
          <w:szCs w:val="22"/>
        </w:rPr>
        <w:t xml:space="preserve">The establishment of a teaching requirement is an effort to ensure that the resident develops competency in teaching and training health care professionals and students. The establishment of a teaching requirement also has applicability to ASHP </w:t>
      </w:r>
      <w:r w:rsidRPr="00AA0C08" w:rsidR="006E29D1">
        <w:rPr>
          <w:rFonts w:ascii="Arial" w:hAnsi="Arial" w:cs="Arial"/>
          <w:sz w:val="22"/>
          <w:szCs w:val="22"/>
        </w:rPr>
        <w:t>competency areas</w:t>
      </w:r>
      <w:r w:rsidRPr="00AA0C08">
        <w:rPr>
          <w:rFonts w:ascii="Arial" w:hAnsi="Arial" w:cs="Arial"/>
          <w:sz w:val="22"/>
          <w:szCs w:val="22"/>
        </w:rPr>
        <w:t xml:space="preserve">, goals, and objectives for pharmacy practice training. </w:t>
      </w:r>
    </w:p>
    <w:p w:rsidRPr="00AA0C08" w:rsidR="009B6814" w:rsidP="00484248" w:rsidRDefault="009B6814" w14:paraId="17D8A20A" w14:textId="77777777">
      <w:pPr>
        <w:rPr>
          <w:rFonts w:ascii="Arial" w:hAnsi="Arial" w:cs="Arial"/>
          <w:sz w:val="22"/>
          <w:szCs w:val="22"/>
        </w:rPr>
      </w:pPr>
    </w:p>
    <w:p w:rsidRPr="00AA0C08" w:rsidR="009B6814" w:rsidP="00484248" w:rsidRDefault="009B6814" w14:paraId="6CCD1E68" w14:textId="77777777">
      <w:pPr>
        <w:pStyle w:val="ListParagraph"/>
        <w:ind w:left="0"/>
        <w:rPr>
          <w:rFonts w:ascii="Arial" w:hAnsi="Arial" w:cs="Arial"/>
          <w:sz w:val="22"/>
          <w:szCs w:val="22"/>
        </w:rPr>
      </w:pPr>
      <w:r w:rsidRPr="00AA0C08">
        <w:rPr>
          <w:rFonts w:ascii="Arial" w:hAnsi="Arial" w:cs="Arial"/>
          <w:sz w:val="22"/>
          <w:szCs w:val="22"/>
        </w:rPr>
        <w:t xml:space="preserve">The ideal situation is for every resident to have a significant amount of experience in all areas of education, while at the </w:t>
      </w:r>
      <w:r w:rsidRPr="00AA0C08" w:rsidR="00ED100A">
        <w:rPr>
          <w:rFonts w:ascii="Arial" w:hAnsi="Arial" w:cs="Arial"/>
          <w:sz w:val="22"/>
          <w:szCs w:val="22"/>
        </w:rPr>
        <w:t>s</w:t>
      </w:r>
      <w:r w:rsidRPr="00AA0C08" w:rsidR="009429F5">
        <w:rPr>
          <w:rFonts w:ascii="Arial" w:hAnsi="Arial" w:cs="Arial"/>
          <w:sz w:val="22"/>
          <w:szCs w:val="22"/>
        </w:rPr>
        <w:t>am</w:t>
      </w:r>
      <w:r w:rsidRPr="00AA0C08">
        <w:rPr>
          <w:rFonts w:ascii="Arial" w:hAnsi="Arial" w:cs="Arial"/>
          <w:sz w:val="22"/>
          <w:szCs w:val="22"/>
        </w:rPr>
        <w:t xml:space="preserve">e time accomplishing this with a minimal amount of time away from rotational activities. It is important to note that some residents will have more opportunities to gain experiences in different areas than others, depending on rotation schedule. However, it is expected that all residents will complete the residency and core objectives for teaching experiences. </w:t>
      </w:r>
    </w:p>
    <w:p w:rsidRPr="00AA0C08" w:rsidR="009B6814" w:rsidP="00484248" w:rsidRDefault="009B6814" w14:paraId="141462FF" w14:textId="77777777">
      <w:pPr>
        <w:rPr>
          <w:rFonts w:ascii="Arial" w:hAnsi="Arial" w:cs="Arial"/>
          <w:sz w:val="22"/>
          <w:szCs w:val="22"/>
        </w:rPr>
      </w:pPr>
    </w:p>
    <w:p w:rsidRPr="0088791A" w:rsidR="009B6814" w:rsidP="00484248" w:rsidRDefault="00D20BC3" w14:paraId="6D269F62" w14:textId="77777777">
      <w:pPr>
        <w:rPr>
          <w:rFonts w:ascii="Arial" w:hAnsi="Arial" w:cs="Arial"/>
          <w:b/>
          <w:i/>
          <w:iCs/>
          <w:sz w:val="22"/>
          <w:szCs w:val="22"/>
        </w:rPr>
      </w:pPr>
      <w:r w:rsidRPr="0088791A">
        <w:rPr>
          <w:rFonts w:ascii="Arial" w:hAnsi="Arial" w:cs="Arial"/>
          <w:b/>
          <w:i/>
          <w:iCs/>
          <w:sz w:val="22"/>
          <w:szCs w:val="22"/>
        </w:rPr>
        <w:t>Co–P</w:t>
      </w:r>
      <w:r w:rsidRPr="0088791A" w:rsidR="002A00F9">
        <w:rPr>
          <w:rFonts w:ascii="Arial" w:hAnsi="Arial" w:cs="Arial"/>
          <w:b/>
          <w:i/>
          <w:iCs/>
          <w:sz w:val="22"/>
          <w:szCs w:val="22"/>
        </w:rPr>
        <w:t>recepting of S</w:t>
      </w:r>
      <w:r w:rsidRPr="0088791A" w:rsidR="00343DC3">
        <w:rPr>
          <w:rFonts w:ascii="Arial" w:hAnsi="Arial" w:cs="Arial"/>
          <w:b/>
          <w:i/>
          <w:iCs/>
          <w:sz w:val="22"/>
          <w:szCs w:val="22"/>
        </w:rPr>
        <w:t>tudents</w:t>
      </w:r>
    </w:p>
    <w:p w:rsidRPr="00AA0C08" w:rsidR="009B6814" w:rsidP="00484248" w:rsidRDefault="009B6814" w14:paraId="7DBD6F21" w14:textId="77777777">
      <w:pPr>
        <w:rPr>
          <w:rFonts w:ascii="Arial" w:hAnsi="Arial" w:cs="Arial"/>
          <w:sz w:val="22"/>
          <w:szCs w:val="22"/>
        </w:rPr>
      </w:pPr>
      <w:r w:rsidRPr="43F672F5">
        <w:rPr>
          <w:rFonts w:ascii="Arial" w:hAnsi="Arial" w:cs="Arial"/>
          <w:sz w:val="22"/>
          <w:szCs w:val="22"/>
        </w:rPr>
        <w:t xml:space="preserve">To achieve this goal, it is desired that the </w:t>
      </w:r>
      <w:r w:rsidRPr="43F672F5" w:rsidR="00E47239">
        <w:rPr>
          <w:rFonts w:ascii="Arial" w:hAnsi="Arial" w:cs="Arial"/>
          <w:sz w:val="22"/>
          <w:szCs w:val="22"/>
        </w:rPr>
        <w:t>psychiatric pharmacy</w:t>
      </w:r>
      <w:r w:rsidRPr="43F672F5">
        <w:rPr>
          <w:rFonts w:ascii="Arial" w:hAnsi="Arial" w:cs="Arial"/>
          <w:sz w:val="22"/>
          <w:szCs w:val="22"/>
        </w:rPr>
        <w:t xml:space="preserve"> resident would be comfortable in leading a discussion an hour in length, with a student, under the preceptor’s oversight, at least two times in a rotation month. Also, a resident may assist the student on rounds, following up with patients, drug information questions or other daily activities of a rotation month. </w:t>
      </w:r>
      <w:r w:rsidRPr="43F672F5" w:rsidR="00B21FAD">
        <w:rPr>
          <w:rFonts w:ascii="Arial" w:hAnsi="Arial" w:cs="Arial"/>
          <w:sz w:val="22"/>
          <w:szCs w:val="22"/>
        </w:rPr>
        <w:t xml:space="preserve"> The </w:t>
      </w:r>
      <w:r w:rsidRPr="43F672F5" w:rsidR="00E47239">
        <w:rPr>
          <w:rFonts w:ascii="Arial" w:hAnsi="Arial" w:cs="Arial"/>
          <w:sz w:val="22"/>
          <w:szCs w:val="22"/>
        </w:rPr>
        <w:t xml:space="preserve">Psychiatric </w:t>
      </w:r>
      <w:r w:rsidRPr="43F672F5" w:rsidR="00E47239">
        <w:rPr>
          <w:rFonts w:ascii="Arial" w:hAnsi="Arial" w:cs="Arial"/>
          <w:sz w:val="22"/>
          <w:szCs w:val="22"/>
        </w:rPr>
        <w:t>Pharmacy</w:t>
      </w:r>
      <w:r w:rsidRPr="43F672F5" w:rsidR="00B21FAD">
        <w:rPr>
          <w:rFonts w:ascii="Arial" w:hAnsi="Arial" w:cs="Arial"/>
          <w:sz w:val="22"/>
          <w:szCs w:val="22"/>
        </w:rPr>
        <w:t xml:space="preserve"> Residency Program is structured to have </w:t>
      </w:r>
      <w:r w:rsidRPr="43F672F5" w:rsidR="00E47239">
        <w:rPr>
          <w:rFonts w:ascii="Arial" w:hAnsi="Arial" w:cs="Arial"/>
          <w:sz w:val="22"/>
          <w:szCs w:val="22"/>
        </w:rPr>
        <w:t>psychiatric pharmacy</w:t>
      </w:r>
      <w:r w:rsidRPr="43F672F5" w:rsidR="00B21FAD">
        <w:rPr>
          <w:rFonts w:ascii="Arial" w:hAnsi="Arial" w:cs="Arial"/>
          <w:sz w:val="22"/>
          <w:szCs w:val="22"/>
        </w:rPr>
        <w:t xml:space="preserve"> resident co-precept students during </w:t>
      </w:r>
      <w:r w:rsidRPr="43F672F5" w:rsidR="00B43974">
        <w:rPr>
          <w:rFonts w:ascii="Arial" w:hAnsi="Arial" w:cs="Arial"/>
          <w:sz w:val="22"/>
          <w:szCs w:val="22"/>
        </w:rPr>
        <w:t xml:space="preserve">their </w:t>
      </w:r>
      <w:r w:rsidRPr="43F672F5" w:rsidR="00E47239">
        <w:rPr>
          <w:rFonts w:ascii="Arial" w:hAnsi="Arial" w:cs="Arial"/>
          <w:sz w:val="22"/>
          <w:szCs w:val="22"/>
        </w:rPr>
        <w:t xml:space="preserve">various </w:t>
      </w:r>
      <w:r w:rsidRPr="43F672F5" w:rsidR="00B21FAD">
        <w:rPr>
          <w:rFonts w:ascii="Arial" w:hAnsi="Arial" w:cs="Arial"/>
          <w:sz w:val="22"/>
          <w:szCs w:val="22"/>
        </w:rPr>
        <w:t>rotation</w:t>
      </w:r>
      <w:r w:rsidRPr="43F672F5" w:rsidR="00E47239">
        <w:rPr>
          <w:rFonts w:ascii="Arial" w:hAnsi="Arial" w:cs="Arial"/>
          <w:sz w:val="22"/>
          <w:szCs w:val="22"/>
        </w:rPr>
        <w:t>s</w:t>
      </w:r>
      <w:r w:rsidRPr="43F672F5" w:rsidR="00B21FAD">
        <w:rPr>
          <w:rFonts w:ascii="Arial" w:hAnsi="Arial" w:cs="Arial"/>
          <w:sz w:val="22"/>
          <w:szCs w:val="22"/>
        </w:rPr>
        <w:t>.</w:t>
      </w:r>
    </w:p>
    <w:p w:rsidRPr="00AA0C08" w:rsidR="000115DD" w:rsidP="00484248" w:rsidRDefault="000115DD" w14:paraId="675D40FE" w14:textId="77777777">
      <w:pPr>
        <w:rPr>
          <w:rFonts w:ascii="Arial" w:hAnsi="Arial" w:cs="Arial"/>
          <w:b/>
          <w:sz w:val="22"/>
          <w:szCs w:val="22"/>
        </w:rPr>
      </w:pPr>
    </w:p>
    <w:p w:rsidRPr="0088791A" w:rsidR="00031EBE" w:rsidP="00484248" w:rsidRDefault="00031EBE" w14:paraId="7F9341C9" w14:textId="77777777">
      <w:pPr>
        <w:rPr>
          <w:rFonts w:ascii="Arial" w:hAnsi="Arial" w:cs="Arial"/>
          <w:b/>
          <w:i/>
          <w:iCs/>
          <w:sz w:val="22"/>
          <w:szCs w:val="22"/>
        </w:rPr>
      </w:pPr>
      <w:r w:rsidRPr="0088791A">
        <w:rPr>
          <w:rFonts w:ascii="Arial" w:hAnsi="Arial" w:cs="Arial"/>
          <w:b/>
          <w:i/>
          <w:iCs/>
          <w:sz w:val="22"/>
          <w:szCs w:val="22"/>
        </w:rPr>
        <w:t>Medication-Use Evaluation</w:t>
      </w:r>
    </w:p>
    <w:p w:rsidRPr="00AA0C08" w:rsidR="00031EBE" w:rsidP="00484248" w:rsidRDefault="00031EBE" w14:paraId="4F4FC357" w14:textId="77777777">
      <w:pPr>
        <w:rPr>
          <w:rFonts w:ascii="Arial" w:hAnsi="Arial" w:cs="Arial"/>
          <w:sz w:val="22"/>
          <w:szCs w:val="22"/>
        </w:rPr>
      </w:pPr>
      <w:r w:rsidRPr="00AA0C08">
        <w:rPr>
          <w:rFonts w:ascii="Arial" w:hAnsi="Arial" w:cs="Arial"/>
          <w:sz w:val="22"/>
          <w:szCs w:val="22"/>
        </w:rPr>
        <w:t>The resident will participate in a medication-use evaluation</w:t>
      </w:r>
      <w:r w:rsidR="00926700">
        <w:rPr>
          <w:rFonts w:ascii="Arial" w:hAnsi="Arial" w:cs="Arial"/>
          <w:sz w:val="22"/>
          <w:szCs w:val="22"/>
        </w:rPr>
        <w:t xml:space="preserve"> on psychiatric medication over the course of the residency.  </w:t>
      </w:r>
    </w:p>
    <w:p w:rsidRPr="00AA0C08" w:rsidR="00031EBE" w:rsidP="00484248" w:rsidRDefault="00031EBE" w14:paraId="4205BC3E" w14:textId="77777777">
      <w:pPr>
        <w:rPr>
          <w:rFonts w:ascii="Arial" w:hAnsi="Arial" w:cs="Arial"/>
          <w:b/>
          <w:sz w:val="22"/>
          <w:szCs w:val="22"/>
        </w:rPr>
      </w:pPr>
    </w:p>
    <w:p w:rsidRPr="0088791A" w:rsidR="00031EBE" w:rsidP="00484248" w:rsidRDefault="00031EBE" w14:paraId="711375FB" w14:textId="77777777">
      <w:pPr>
        <w:rPr>
          <w:rFonts w:ascii="Arial" w:hAnsi="Arial" w:cs="Arial"/>
          <w:b/>
          <w:i/>
          <w:iCs/>
          <w:sz w:val="22"/>
          <w:szCs w:val="22"/>
        </w:rPr>
      </w:pPr>
      <w:r w:rsidRPr="0088791A">
        <w:rPr>
          <w:rFonts w:ascii="Arial" w:hAnsi="Arial" w:cs="Arial"/>
          <w:b/>
          <w:i/>
          <w:iCs/>
          <w:sz w:val="22"/>
          <w:szCs w:val="22"/>
        </w:rPr>
        <w:t>Formulary Management and Medication</w:t>
      </w:r>
      <w:r w:rsidR="0088791A">
        <w:rPr>
          <w:rFonts w:ascii="Arial" w:hAnsi="Arial" w:cs="Arial"/>
          <w:b/>
          <w:i/>
          <w:iCs/>
          <w:sz w:val="22"/>
          <w:szCs w:val="22"/>
        </w:rPr>
        <w:t>-</w:t>
      </w:r>
      <w:r w:rsidRPr="0088791A">
        <w:rPr>
          <w:rFonts w:ascii="Arial" w:hAnsi="Arial" w:cs="Arial"/>
          <w:b/>
          <w:i/>
          <w:iCs/>
          <w:sz w:val="22"/>
          <w:szCs w:val="22"/>
        </w:rPr>
        <w:t>Use</w:t>
      </w:r>
      <w:r w:rsidRPr="0088791A" w:rsidR="00AA1209">
        <w:rPr>
          <w:rFonts w:ascii="Arial" w:hAnsi="Arial" w:cs="Arial"/>
          <w:b/>
          <w:i/>
          <w:iCs/>
          <w:sz w:val="22"/>
          <w:szCs w:val="22"/>
        </w:rPr>
        <w:t xml:space="preserve"> Projects</w:t>
      </w:r>
    </w:p>
    <w:p w:rsidRPr="00AA0C08" w:rsidR="00D20BC3" w:rsidP="00484248" w:rsidRDefault="00D20BC3" w14:paraId="12A207C3" w14:textId="77777777">
      <w:pPr>
        <w:rPr>
          <w:rFonts w:ascii="Arial" w:hAnsi="Arial" w:cs="Arial"/>
          <w:sz w:val="22"/>
          <w:szCs w:val="22"/>
        </w:rPr>
      </w:pPr>
      <w:r w:rsidRPr="00AA0C08">
        <w:rPr>
          <w:rFonts w:ascii="Arial" w:hAnsi="Arial" w:cs="Arial"/>
          <w:sz w:val="22"/>
          <w:szCs w:val="22"/>
        </w:rPr>
        <w:t xml:space="preserve">The resident will be required to create or update an existing </w:t>
      </w:r>
      <w:r w:rsidRPr="00AA0C08" w:rsidR="00E47239">
        <w:rPr>
          <w:rFonts w:ascii="Arial" w:hAnsi="Arial" w:cs="Arial"/>
          <w:sz w:val="22"/>
          <w:szCs w:val="22"/>
        </w:rPr>
        <w:t>psychiatry</w:t>
      </w:r>
      <w:r w:rsidRPr="00AA0C08">
        <w:rPr>
          <w:rFonts w:ascii="Arial" w:hAnsi="Arial" w:cs="Arial"/>
          <w:sz w:val="22"/>
          <w:szCs w:val="22"/>
        </w:rPr>
        <w:t xml:space="preserve">-related </w:t>
      </w:r>
      <w:r w:rsidRPr="00AA0C08" w:rsidR="00B43974">
        <w:rPr>
          <w:rFonts w:ascii="Arial" w:hAnsi="Arial" w:cs="Arial"/>
          <w:sz w:val="22"/>
          <w:szCs w:val="22"/>
        </w:rPr>
        <w:t>medication</w:t>
      </w:r>
      <w:r w:rsidRPr="00AA0C08" w:rsidR="00031EBE">
        <w:rPr>
          <w:rFonts w:ascii="Arial" w:hAnsi="Arial" w:cs="Arial"/>
          <w:sz w:val="22"/>
          <w:szCs w:val="22"/>
        </w:rPr>
        <w:t xml:space="preserve">-related guideline, protocol, </w:t>
      </w:r>
      <w:r w:rsidRPr="00AA0C08">
        <w:rPr>
          <w:rFonts w:ascii="Arial" w:hAnsi="Arial" w:cs="Arial"/>
          <w:sz w:val="22"/>
          <w:szCs w:val="22"/>
        </w:rPr>
        <w:t>policy</w:t>
      </w:r>
      <w:r w:rsidRPr="00AA0C08" w:rsidR="00031EBE">
        <w:rPr>
          <w:rFonts w:ascii="Arial" w:hAnsi="Arial" w:cs="Arial"/>
          <w:sz w:val="22"/>
          <w:szCs w:val="22"/>
        </w:rPr>
        <w:t>, drug class review, and/or monograph</w:t>
      </w:r>
      <w:r w:rsidRPr="00AA0C08">
        <w:rPr>
          <w:rFonts w:ascii="Arial" w:hAnsi="Arial" w:cs="Arial"/>
          <w:sz w:val="22"/>
          <w:szCs w:val="22"/>
        </w:rPr>
        <w:t xml:space="preserve">.  </w:t>
      </w:r>
      <w:r w:rsidRPr="00AA0C08" w:rsidR="00031EBE">
        <w:rPr>
          <w:rFonts w:ascii="Arial" w:hAnsi="Arial" w:cs="Arial"/>
          <w:sz w:val="22"/>
          <w:szCs w:val="22"/>
        </w:rPr>
        <w:t>As schedule allows, t</w:t>
      </w:r>
      <w:r w:rsidRPr="00AA0C08">
        <w:rPr>
          <w:rFonts w:ascii="Arial" w:hAnsi="Arial" w:cs="Arial"/>
          <w:sz w:val="22"/>
          <w:szCs w:val="22"/>
        </w:rPr>
        <w:t xml:space="preserve">he resident will </w:t>
      </w:r>
      <w:r w:rsidR="00947359">
        <w:rPr>
          <w:rFonts w:ascii="Arial" w:hAnsi="Arial" w:cs="Arial"/>
          <w:sz w:val="22"/>
          <w:szCs w:val="22"/>
        </w:rPr>
        <w:t xml:space="preserve">be </w:t>
      </w:r>
      <w:r w:rsidRPr="00AA0C08">
        <w:rPr>
          <w:rFonts w:ascii="Arial" w:hAnsi="Arial" w:cs="Arial"/>
          <w:sz w:val="22"/>
          <w:szCs w:val="22"/>
        </w:rPr>
        <w:t>responsible for education and implementation of the</w:t>
      </w:r>
      <w:r w:rsidRPr="00AA0C08" w:rsidR="00B43974">
        <w:rPr>
          <w:rFonts w:ascii="Arial" w:hAnsi="Arial" w:cs="Arial"/>
          <w:sz w:val="22"/>
          <w:szCs w:val="22"/>
        </w:rPr>
        <w:t>ir project</w:t>
      </w:r>
      <w:r w:rsidRPr="00AA0C08">
        <w:rPr>
          <w:rFonts w:ascii="Arial" w:hAnsi="Arial" w:cs="Arial"/>
          <w:sz w:val="22"/>
          <w:szCs w:val="22"/>
        </w:rPr>
        <w:t>.</w:t>
      </w:r>
    </w:p>
    <w:p w:rsidRPr="00AA0C08" w:rsidR="00D20BC3" w:rsidP="00AA0C08" w:rsidRDefault="00D20BC3" w14:paraId="6D1074C4" w14:textId="77777777">
      <w:pPr>
        <w:rPr>
          <w:rFonts w:ascii="Arial" w:hAnsi="Arial" w:cs="Arial"/>
          <w:b/>
          <w:sz w:val="22"/>
          <w:szCs w:val="22"/>
        </w:rPr>
      </w:pPr>
    </w:p>
    <w:p w:rsidRPr="00F5221A" w:rsidR="00377810" w:rsidP="00AA0C08" w:rsidRDefault="00E47239" w14:paraId="2B5C747F" w14:textId="77777777">
      <w:pPr>
        <w:rPr>
          <w:rFonts w:ascii="Arial" w:hAnsi="Arial" w:cs="Arial"/>
          <w:b/>
          <w:i/>
          <w:iCs/>
          <w:sz w:val="22"/>
          <w:szCs w:val="22"/>
        </w:rPr>
      </w:pPr>
      <w:r w:rsidRPr="00F5221A">
        <w:rPr>
          <w:rFonts w:ascii="Arial" w:hAnsi="Arial" w:cs="Arial"/>
          <w:b/>
          <w:i/>
          <w:iCs/>
          <w:sz w:val="22"/>
          <w:szCs w:val="22"/>
        </w:rPr>
        <w:t>Psychiatry</w:t>
      </w:r>
      <w:r w:rsidRPr="00F5221A" w:rsidR="00377810">
        <w:rPr>
          <w:rFonts w:ascii="Arial" w:hAnsi="Arial" w:cs="Arial"/>
          <w:b/>
          <w:i/>
          <w:iCs/>
          <w:sz w:val="22"/>
          <w:szCs w:val="22"/>
        </w:rPr>
        <w:t xml:space="preserve"> Topic Discussions</w:t>
      </w:r>
    </w:p>
    <w:p w:rsidRPr="00AA0C08" w:rsidR="00377810" w:rsidP="0088791A" w:rsidRDefault="00377810" w14:paraId="14EDF831" w14:textId="77777777">
      <w:pPr>
        <w:pStyle w:val="Header"/>
        <w:tabs>
          <w:tab w:val="clear" w:pos="4320"/>
          <w:tab w:val="clear" w:pos="8640"/>
        </w:tabs>
        <w:rPr>
          <w:rFonts w:ascii="Arial" w:hAnsi="Arial" w:cs="Arial"/>
          <w:sz w:val="22"/>
          <w:szCs w:val="22"/>
        </w:rPr>
      </w:pPr>
      <w:r w:rsidRPr="00AA0C08">
        <w:rPr>
          <w:rFonts w:ascii="Arial" w:hAnsi="Arial" w:cs="Arial"/>
          <w:sz w:val="22"/>
          <w:szCs w:val="22"/>
        </w:rPr>
        <w:t xml:space="preserve">PGY2 </w:t>
      </w:r>
      <w:r w:rsidRPr="00AA0C08" w:rsidR="00E47239">
        <w:rPr>
          <w:rFonts w:ascii="Arial" w:hAnsi="Arial" w:cs="Arial"/>
          <w:sz w:val="22"/>
          <w:szCs w:val="22"/>
        </w:rPr>
        <w:t>Psychiatric Pharmacy</w:t>
      </w:r>
      <w:r w:rsidRPr="00AA0C08">
        <w:rPr>
          <w:rFonts w:ascii="Arial" w:hAnsi="Arial" w:cs="Arial"/>
          <w:sz w:val="22"/>
          <w:szCs w:val="22"/>
        </w:rPr>
        <w:t xml:space="preserve"> Residents will be assigned topic discussions that they will lead approximately </w:t>
      </w:r>
      <w:r w:rsidRPr="00AA0C08" w:rsidR="008226A0">
        <w:rPr>
          <w:rFonts w:ascii="Arial" w:hAnsi="Arial" w:cs="Arial"/>
          <w:sz w:val="22"/>
          <w:szCs w:val="22"/>
        </w:rPr>
        <w:t>throughout the core required rotations</w:t>
      </w:r>
      <w:r w:rsidRPr="00AA0C08" w:rsidR="00FE533C">
        <w:rPr>
          <w:rFonts w:ascii="Arial" w:hAnsi="Arial" w:cs="Arial"/>
          <w:sz w:val="22"/>
          <w:szCs w:val="22"/>
        </w:rPr>
        <w:t xml:space="preserve">.  </w:t>
      </w:r>
      <w:r w:rsidRPr="00AA0C08" w:rsidR="008226A0">
        <w:rPr>
          <w:rFonts w:ascii="Arial" w:hAnsi="Arial" w:cs="Arial"/>
          <w:sz w:val="22"/>
          <w:szCs w:val="22"/>
        </w:rPr>
        <w:t>S</w:t>
      </w:r>
      <w:r w:rsidRPr="00AA0C08">
        <w:rPr>
          <w:rFonts w:ascii="Arial" w:hAnsi="Arial" w:cs="Arial"/>
          <w:sz w:val="22"/>
          <w:szCs w:val="22"/>
        </w:rPr>
        <w:t xml:space="preserve">chedule </w:t>
      </w:r>
      <w:r w:rsidRPr="00AA0C08" w:rsidR="008226A0">
        <w:rPr>
          <w:rFonts w:ascii="Arial" w:hAnsi="Arial" w:cs="Arial"/>
          <w:sz w:val="22"/>
          <w:szCs w:val="22"/>
        </w:rPr>
        <w:t xml:space="preserve">will vary based on the rotation schedule for the year.  </w:t>
      </w:r>
      <w:r w:rsidR="000E32AC">
        <w:rPr>
          <w:rFonts w:ascii="Arial" w:hAnsi="Arial" w:cs="Arial"/>
          <w:sz w:val="22"/>
          <w:szCs w:val="22"/>
        </w:rPr>
        <w:t>Topic discussion requirements may be met by participating in lectures for medical residents or fellows, academic rotation requirements, or other venues as determined appropriate by the RPD.</w:t>
      </w:r>
    </w:p>
    <w:p w:rsidRPr="00AA0C08" w:rsidR="00377810" w:rsidP="00AA0C08" w:rsidRDefault="00377810" w14:paraId="0857314B" w14:textId="77777777">
      <w:pPr>
        <w:rPr>
          <w:rFonts w:ascii="Arial" w:hAnsi="Arial" w:cs="Arial"/>
          <w:b/>
          <w:sz w:val="22"/>
          <w:szCs w:val="22"/>
        </w:rPr>
      </w:pPr>
    </w:p>
    <w:p w:rsidRPr="00F5221A" w:rsidR="00377810" w:rsidP="00AA0C08" w:rsidRDefault="00377810" w14:paraId="140AB449" w14:textId="77777777">
      <w:pPr>
        <w:rPr>
          <w:rFonts w:ascii="Arial" w:hAnsi="Arial" w:cs="Arial"/>
          <w:b/>
          <w:i/>
          <w:iCs/>
          <w:sz w:val="22"/>
          <w:szCs w:val="22"/>
        </w:rPr>
      </w:pPr>
      <w:r w:rsidRPr="00F5221A">
        <w:rPr>
          <w:rFonts w:ascii="Arial" w:hAnsi="Arial" w:cs="Arial"/>
          <w:b/>
          <w:i/>
          <w:iCs/>
          <w:sz w:val="22"/>
          <w:szCs w:val="22"/>
        </w:rPr>
        <w:t>Formal Presentations</w:t>
      </w:r>
    </w:p>
    <w:p w:rsidRPr="00AA0C08" w:rsidR="00377810" w:rsidP="0088791A" w:rsidRDefault="00377810" w14:paraId="79B3042C" w14:textId="77777777">
      <w:pPr>
        <w:rPr>
          <w:rFonts w:ascii="Arial" w:hAnsi="Arial" w:cs="Arial"/>
          <w:sz w:val="22"/>
          <w:szCs w:val="22"/>
        </w:rPr>
      </w:pPr>
      <w:r w:rsidRPr="00AA0C08">
        <w:rPr>
          <w:rFonts w:ascii="Arial" w:hAnsi="Arial" w:cs="Arial"/>
          <w:sz w:val="22"/>
          <w:szCs w:val="22"/>
        </w:rPr>
        <w:t xml:space="preserve">A minimum of </w:t>
      </w:r>
      <w:r w:rsidR="00C436A8">
        <w:rPr>
          <w:rFonts w:ascii="Arial" w:hAnsi="Arial" w:cs="Arial"/>
          <w:sz w:val="22"/>
          <w:szCs w:val="22"/>
        </w:rPr>
        <w:t>two</w:t>
      </w:r>
      <w:r w:rsidRPr="00AA0C08">
        <w:rPr>
          <w:rFonts w:ascii="Arial" w:hAnsi="Arial" w:cs="Arial"/>
          <w:sz w:val="22"/>
          <w:szCs w:val="22"/>
        </w:rPr>
        <w:t xml:space="preserve"> formal presentation</w:t>
      </w:r>
      <w:r w:rsidR="00C436A8">
        <w:rPr>
          <w:rFonts w:ascii="Arial" w:hAnsi="Arial" w:cs="Arial"/>
          <w:sz w:val="22"/>
          <w:szCs w:val="22"/>
        </w:rPr>
        <w:t>s are</w:t>
      </w:r>
      <w:r w:rsidRPr="00AA0C08">
        <w:rPr>
          <w:rFonts w:ascii="Arial" w:hAnsi="Arial" w:cs="Arial"/>
          <w:sz w:val="22"/>
          <w:szCs w:val="22"/>
        </w:rPr>
        <w:t xml:space="preserve"> required. The presentation should be at least 45 minutes in length and should be done in PowerPoint format.  This presentation will be presented to </w:t>
      </w:r>
      <w:r w:rsidRPr="00AA0C08" w:rsidR="00C41808">
        <w:rPr>
          <w:rFonts w:ascii="Arial" w:hAnsi="Arial" w:cs="Arial"/>
          <w:sz w:val="22"/>
          <w:szCs w:val="22"/>
        </w:rPr>
        <w:t>Psychiatry Grand Rounds</w:t>
      </w:r>
      <w:r w:rsidRPr="00AA0C08">
        <w:rPr>
          <w:rFonts w:ascii="Arial" w:hAnsi="Arial" w:cs="Arial"/>
          <w:sz w:val="22"/>
          <w:szCs w:val="22"/>
        </w:rPr>
        <w:t>.</w:t>
      </w:r>
      <w:r w:rsidR="0088791A">
        <w:rPr>
          <w:rFonts w:ascii="Arial" w:hAnsi="Arial" w:cs="Arial"/>
          <w:sz w:val="22"/>
          <w:szCs w:val="22"/>
        </w:rPr>
        <w:t xml:space="preserve">  </w:t>
      </w:r>
      <w:r w:rsidRPr="00AA0C08">
        <w:rPr>
          <w:rFonts w:ascii="Arial" w:hAnsi="Arial" w:cs="Arial"/>
          <w:sz w:val="22"/>
          <w:szCs w:val="22"/>
        </w:rPr>
        <w:t>Topic should be approved by RPD.</w:t>
      </w:r>
      <w:r w:rsidR="0088791A">
        <w:rPr>
          <w:rFonts w:ascii="Arial" w:hAnsi="Arial" w:cs="Arial"/>
          <w:sz w:val="22"/>
          <w:szCs w:val="22"/>
        </w:rPr>
        <w:t xml:space="preserve">  </w:t>
      </w:r>
      <w:r w:rsidRPr="00AA0C08">
        <w:rPr>
          <w:rFonts w:ascii="Arial" w:hAnsi="Arial" w:cs="Arial"/>
          <w:sz w:val="22"/>
          <w:szCs w:val="22"/>
        </w:rPr>
        <w:t xml:space="preserve">The resident will be required to have a practice session with </w:t>
      </w:r>
      <w:r w:rsidR="00C436A8">
        <w:rPr>
          <w:rFonts w:ascii="Arial" w:hAnsi="Arial" w:cs="Arial"/>
          <w:sz w:val="22"/>
          <w:szCs w:val="22"/>
        </w:rPr>
        <w:t xml:space="preserve">the presentation </w:t>
      </w:r>
      <w:r w:rsidRPr="00AA0C08">
        <w:rPr>
          <w:rFonts w:ascii="Arial" w:hAnsi="Arial" w:cs="Arial"/>
          <w:sz w:val="22"/>
          <w:szCs w:val="22"/>
        </w:rPr>
        <w:t xml:space="preserve">preceptor prior to the presentation. The resident will be evaluated by the audience followed by a formal discussion with the </w:t>
      </w:r>
      <w:r w:rsidR="0088791A">
        <w:rPr>
          <w:rFonts w:ascii="Arial" w:hAnsi="Arial" w:cs="Arial"/>
          <w:sz w:val="22"/>
          <w:szCs w:val="22"/>
        </w:rPr>
        <w:t>presentation p</w:t>
      </w:r>
      <w:r w:rsidRPr="00AA0C08">
        <w:rPr>
          <w:rFonts w:ascii="Arial" w:hAnsi="Arial" w:cs="Arial"/>
          <w:sz w:val="22"/>
          <w:szCs w:val="22"/>
        </w:rPr>
        <w:t>receptor.</w:t>
      </w:r>
    </w:p>
    <w:p w:rsidRPr="00AA0C08" w:rsidR="00033A86" w:rsidP="00AA0C08" w:rsidRDefault="00033A86" w14:paraId="63B3F9E7" w14:textId="77777777">
      <w:pPr>
        <w:tabs>
          <w:tab w:val="num" w:pos="2880"/>
        </w:tabs>
        <w:rPr>
          <w:rFonts w:ascii="Arial" w:hAnsi="Arial" w:cs="Arial"/>
          <w:sz w:val="22"/>
          <w:szCs w:val="22"/>
        </w:rPr>
      </w:pPr>
    </w:p>
    <w:p w:rsidRPr="00F5221A" w:rsidR="00033A86" w:rsidP="00AA0C08" w:rsidRDefault="00033A86" w14:paraId="0A86FEBE" w14:textId="77777777">
      <w:pPr>
        <w:rPr>
          <w:rFonts w:ascii="Arial" w:hAnsi="Arial" w:cs="Arial"/>
          <w:b/>
          <w:i/>
          <w:iCs/>
          <w:sz w:val="22"/>
          <w:szCs w:val="22"/>
        </w:rPr>
      </w:pPr>
      <w:r w:rsidRPr="00F5221A">
        <w:rPr>
          <w:rFonts w:ascii="Arial" w:hAnsi="Arial" w:cs="Arial"/>
          <w:b/>
          <w:i/>
          <w:iCs/>
          <w:sz w:val="22"/>
          <w:szCs w:val="22"/>
        </w:rPr>
        <w:t xml:space="preserve">Journal </w:t>
      </w:r>
      <w:r w:rsidR="00D20143">
        <w:rPr>
          <w:rFonts w:ascii="Arial" w:hAnsi="Arial" w:cs="Arial"/>
          <w:b/>
          <w:i/>
          <w:iCs/>
          <w:sz w:val="22"/>
          <w:szCs w:val="22"/>
        </w:rPr>
        <w:t xml:space="preserve">Club </w:t>
      </w:r>
      <w:r w:rsidRPr="00F5221A">
        <w:rPr>
          <w:rFonts w:ascii="Arial" w:hAnsi="Arial" w:cs="Arial"/>
          <w:b/>
          <w:i/>
          <w:iCs/>
          <w:sz w:val="22"/>
          <w:szCs w:val="22"/>
        </w:rPr>
        <w:t>Presentations</w:t>
      </w:r>
    </w:p>
    <w:p w:rsidRPr="00AA0C08" w:rsidR="00033A86" w:rsidP="00F5221A" w:rsidRDefault="00F5221A" w14:paraId="77E7811B" w14:textId="42E51B6A">
      <w:pPr>
        <w:rPr>
          <w:rFonts w:ascii="Arial" w:hAnsi="Arial" w:cs="Arial"/>
          <w:sz w:val="22"/>
          <w:szCs w:val="22"/>
        </w:rPr>
      </w:pPr>
      <w:r w:rsidRPr="3462BF87">
        <w:rPr>
          <w:rFonts w:ascii="Arial" w:hAnsi="Arial" w:cs="Arial"/>
          <w:sz w:val="22"/>
          <w:szCs w:val="22"/>
        </w:rPr>
        <w:t>The a</w:t>
      </w:r>
      <w:r w:rsidRPr="3462BF87" w:rsidR="00033A86">
        <w:rPr>
          <w:rFonts w:ascii="Arial" w:hAnsi="Arial" w:cs="Arial"/>
          <w:sz w:val="22"/>
          <w:szCs w:val="22"/>
        </w:rPr>
        <w:t xml:space="preserve">rticle </w:t>
      </w:r>
      <w:r w:rsidRPr="3462BF87">
        <w:rPr>
          <w:rFonts w:ascii="Arial" w:hAnsi="Arial" w:cs="Arial"/>
          <w:sz w:val="22"/>
          <w:szCs w:val="22"/>
        </w:rPr>
        <w:t xml:space="preserve">selected </w:t>
      </w:r>
      <w:r w:rsidRPr="3462BF87" w:rsidR="00033A86">
        <w:rPr>
          <w:rFonts w:ascii="Arial" w:hAnsi="Arial" w:cs="Arial"/>
          <w:sz w:val="22"/>
          <w:szCs w:val="22"/>
        </w:rPr>
        <w:t>should either be a tim</w:t>
      </w:r>
      <w:r w:rsidRPr="3462BF87" w:rsidR="00E941ED">
        <w:rPr>
          <w:rFonts w:ascii="Arial" w:hAnsi="Arial" w:cs="Arial"/>
          <w:sz w:val="22"/>
          <w:szCs w:val="22"/>
        </w:rPr>
        <w:t>ely article (</w:t>
      </w:r>
      <w:r w:rsidRPr="3462BF87" w:rsidR="5C9941C7">
        <w:rPr>
          <w:rFonts w:ascii="Arial" w:hAnsi="Arial" w:cs="Arial"/>
          <w:sz w:val="22"/>
          <w:szCs w:val="22"/>
        </w:rPr>
        <w:t xml:space="preserve">e.g. </w:t>
      </w:r>
      <w:r w:rsidRPr="3462BF87" w:rsidR="00E941ED">
        <w:rPr>
          <w:rFonts w:ascii="Arial" w:hAnsi="Arial" w:cs="Arial"/>
          <w:sz w:val="22"/>
          <w:szCs w:val="22"/>
        </w:rPr>
        <w:t>published in last three</w:t>
      </w:r>
      <w:r w:rsidRPr="3462BF87" w:rsidR="00033A86">
        <w:rPr>
          <w:rFonts w:ascii="Arial" w:hAnsi="Arial" w:cs="Arial"/>
          <w:sz w:val="22"/>
          <w:szCs w:val="22"/>
        </w:rPr>
        <w:t xml:space="preserve"> months) or a monumental article (i.e. changed practice) for the area that the resident has an interest or need based upon rotation.</w:t>
      </w:r>
      <w:r w:rsidRPr="3462BF87">
        <w:rPr>
          <w:rFonts w:ascii="Arial" w:hAnsi="Arial" w:cs="Arial"/>
          <w:sz w:val="22"/>
          <w:szCs w:val="22"/>
        </w:rPr>
        <w:t xml:space="preserve"> The </w:t>
      </w:r>
      <w:r w:rsidRPr="3462BF87" w:rsidR="00033A86">
        <w:rPr>
          <w:rFonts w:ascii="Arial" w:hAnsi="Arial" w:cs="Arial"/>
          <w:sz w:val="22"/>
          <w:szCs w:val="22"/>
        </w:rPr>
        <w:t xml:space="preserve">resident will be responsible for conducting a minimum of </w:t>
      </w:r>
      <w:r w:rsidRPr="3462BF87" w:rsidR="65FBE342">
        <w:rPr>
          <w:rFonts w:ascii="Arial" w:hAnsi="Arial" w:cs="Arial"/>
          <w:b/>
          <w:bCs/>
          <w:sz w:val="22"/>
          <w:szCs w:val="22"/>
        </w:rPr>
        <w:t xml:space="preserve">two </w:t>
      </w:r>
      <w:r w:rsidRPr="3462BF87" w:rsidR="00033A86">
        <w:rPr>
          <w:rFonts w:ascii="Arial" w:hAnsi="Arial" w:cs="Arial"/>
          <w:sz w:val="22"/>
          <w:szCs w:val="22"/>
        </w:rPr>
        <w:t>journal club</w:t>
      </w:r>
      <w:r w:rsidRPr="3462BF87" w:rsidR="00E941ED">
        <w:rPr>
          <w:rFonts w:ascii="Arial" w:hAnsi="Arial" w:cs="Arial"/>
          <w:sz w:val="22"/>
          <w:szCs w:val="22"/>
        </w:rPr>
        <w:t>s</w:t>
      </w:r>
      <w:r w:rsidRPr="3462BF87" w:rsidR="00033A86">
        <w:rPr>
          <w:rFonts w:ascii="Arial" w:hAnsi="Arial" w:cs="Arial"/>
          <w:sz w:val="22"/>
          <w:szCs w:val="22"/>
        </w:rPr>
        <w:t xml:space="preserve"> during the year.</w:t>
      </w:r>
      <w:r w:rsidRPr="3462BF87" w:rsidR="007D5CB2">
        <w:rPr>
          <w:rFonts w:ascii="Arial" w:hAnsi="Arial" w:cs="Arial"/>
          <w:sz w:val="22"/>
          <w:szCs w:val="22"/>
        </w:rPr>
        <w:t xml:space="preserve"> The journal club may be presented to peers, learners, through AAPP</w:t>
      </w:r>
      <w:r w:rsidRPr="3462BF87" w:rsidR="4C3728E2">
        <w:rPr>
          <w:rFonts w:ascii="Arial" w:hAnsi="Arial" w:cs="Arial"/>
          <w:sz w:val="22"/>
          <w:szCs w:val="22"/>
        </w:rPr>
        <w:t xml:space="preserve"> (highly recommended)</w:t>
      </w:r>
      <w:r w:rsidRPr="3462BF87" w:rsidR="007D5CB2">
        <w:rPr>
          <w:rFonts w:ascii="Arial" w:hAnsi="Arial" w:cs="Arial"/>
          <w:sz w:val="22"/>
          <w:szCs w:val="22"/>
        </w:rPr>
        <w:t>, or other area as approved by RPD.</w:t>
      </w:r>
      <w:r w:rsidRPr="3462BF87" w:rsidR="00033A86">
        <w:rPr>
          <w:rFonts w:ascii="Arial" w:hAnsi="Arial" w:cs="Arial"/>
          <w:sz w:val="22"/>
          <w:szCs w:val="22"/>
        </w:rPr>
        <w:t xml:space="preserve">  The resident should email the RPD for documentation of completion.</w:t>
      </w:r>
    </w:p>
    <w:p w:rsidRPr="00AA0C08" w:rsidR="00EC2D65" w:rsidP="00AA0C08" w:rsidRDefault="00EC2D65" w14:paraId="0750F0F5" w14:textId="77777777">
      <w:pPr>
        <w:rPr>
          <w:rFonts w:ascii="Arial" w:hAnsi="Arial" w:cs="Arial"/>
          <w:sz w:val="22"/>
          <w:szCs w:val="22"/>
        </w:rPr>
      </w:pPr>
    </w:p>
    <w:p w:rsidRPr="00AA0C08" w:rsidR="009B6814" w:rsidP="00AA0C08" w:rsidRDefault="009B6814" w14:paraId="47389C21" w14:textId="77777777">
      <w:pPr>
        <w:rPr>
          <w:rFonts w:ascii="Arial" w:hAnsi="Arial" w:cs="Arial"/>
          <w:b/>
          <w:sz w:val="22"/>
          <w:szCs w:val="22"/>
          <w:u w:val="single"/>
        </w:rPr>
      </w:pPr>
      <w:r w:rsidRPr="00AA0C08">
        <w:rPr>
          <w:rFonts w:ascii="Arial" w:hAnsi="Arial" w:cs="Arial"/>
          <w:b/>
          <w:sz w:val="22"/>
          <w:szCs w:val="22"/>
          <w:u w:val="single"/>
        </w:rPr>
        <w:t xml:space="preserve">Travel </w:t>
      </w:r>
      <w:r w:rsidR="00762A75">
        <w:rPr>
          <w:rFonts w:ascii="Arial" w:hAnsi="Arial" w:cs="Arial"/>
          <w:b/>
          <w:sz w:val="22"/>
          <w:szCs w:val="22"/>
          <w:u w:val="single"/>
        </w:rPr>
        <w:t xml:space="preserve">&amp; </w:t>
      </w:r>
      <w:r w:rsidRPr="00AA0C08">
        <w:rPr>
          <w:rFonts w:ascii="Arial" w:hAnsi="Arial" w:cs="Arial"/>
          <w:b/>
          <w:sz w:val="22"/>
          <w:szCs w:val="22"/>
          <w:u w:val="single"/>
        </w:rPr>
        <w:t xml:space="preserve">Professional </w:t>
      </w:r>
      <w:r w:rsidR="00762A75">
        <w:rPr>
          <w:rFonts w:ascii="Arial" w:hAnsi="Arial" w:cs="Arial"/>
          <w:b/>
          <w:sz w:val="22"/>
          <w:szCs w:val="22"/>
          <w:u w:val="single"/>
        </w:rPr>
        <w:t>Organization</w:t>
      </w:r>
      <w:r w:rsidRPr="00AA0C08">
        <w:rPr>
          <w:rFonts w:ascii="Arial" w:hAnsi="Arial" w:cs="Arial"/>
          <w:b/>
          <w:sz w:val="22"/>
          <w:szCs w:val="22"/>
          <w:u w:val="single"/>
        </w:rPr>
        <w:t xml:space="preserve"> Involvement </w:t>
      </w:r>
    </w:p>
    <w:p w:rsidRPr="00AA0C08" w:rsidR="00B62AFF" w:rsidP="00AA0C08" w:rsidRDefault="00B62AFF" w14:paraId="61CA6F82" w14:textId="77777777">
      <w:pPr>
        <w:rPr>
          <w:rFonts w:ascii="Arial" w:hAnsi="Arial" w:cs="Arial"/>
          <w:b/>
          <w:sz w:val="22"/>
          <w:szCs w:val="22"/>
        </w:rPr>
      </w:pPr>
    </w:p>
    <w:p w:rsidRPr="00AA0C08" w:rsidR="009B6814" w:rsidP="00AA0C08" w:rsidRDefault="009B6814" w14:paraId="2E24C00B" w14:textId="77777777">
      <w:pPr>
        <w:rPr>
          <w:rFonts w:ascii="Arial" w:hAnsi="Arial" w:cs="Arial"/>
          <w:sz w:val="22"/>
          <w:szCs w:val="22"/>
        </w:rPr>
      </w:pPr>
      <w:r w:rsidRPr="00AA0C08">
        <w:rPr>
          <w:rFonts w:ascii="Arial" w:hAnsi="Arial" w:cs="Arial"/>
          <w:sz w:val="22"/>
          <w:szCs w:val="22"/>
        </w:rPr>
        <w:t xml:space="preserve">Residents completing the program at </w:t>
      </w:r>
      <w:r w:rsidRPr="00AA0C08" w:rsidR="00852F53">
        <w:rPr>
          <w:rFonts w:ascii="Arial" w:hAnsi="Arial" w:cs="Arial"/>
          <w:sz w:val="22"/>
          <w:szCs w:val="22"/>
        </w:rPr>
        <w:t>TUKH</w:t>
      </w:r>
      <w:r w:rsidRPr="00AA0C08" w:rsidR="00031EBE">
        <w:rPr>
          <w:rFonts w:ascii="Arial" w:hAnsi="Arial" w:cs="Arial"/>
          <w:sz w:val="22"/>
          <w:szCs w:val="22"/>
        </w:rPr>
        <w:t>S</w:t>
      </w:r>
      <w:r w:rsidRPr="00AA0C08">
        <w:rPr>
          <w:rFonts w:ascii="Arial" w:hAnsi="Arial" w:cs="Arial"/>
          <w:sz w:val="22"/>
          <w:szCs w:val="22"/>
        </w:rPr>
        <w:t xml:space="preserve"> are expected to develop and maintain an involvement in professional </w:t>
      </w:r>
      <w:r w:rsidR="00762A75">
        <w:rPr>
          <w:rFonts w:ascii="Arial" w:hAnsi="Arial" w:cs="Arial"/>
          <w:sz w:val="22"/>
          <w:szCs w:val="22"/>
        </w:rPr>
        <w:t>organization</w:t>
      </w:r>
      <w:r w:rsidRPr="00AA0C08">
        <w:rPr>
          <w:rFonts w:ascii="Arial" w:hAnsi="Arial" w:cs="Arial"/>
          <w:sz w:val="22"/>
          <w:szCs w:val="22"/>
        </w:rPr>
        <w:t xml:space="preserve"> activities on a local, state</w:t>
      </w:r>
      <w:r w:rsidR="008F296D">
        <w:rPr>
          <w:rFonts w:ascii="Arial" w:hAnsi="Arial" w:cs="Arial"/>
          <w:sz w:val="22"/>
          <w:szCs w:val="22"/>
        </w:rPr>
        <w:t>,</w:t>
      </w:r>
      <w:r w:rsidRPr="00AA0C08">
        <w:rPr>
          <w:rFonts w:ascii="Arial" w:hAnsi="Arial" w:cs="Arial"/>
          <w:sz w:val="22"/>
          <w:szCs w:val="22"/>
        </w:rPr>
        <w:t xml:space="preserve"> and national level. Involvement is critical to the development of the resident, the resident’s network, and the achievement of professional and personal goals. </w:t>
      </w:r>
    </w:p>
    <w:p w:rsidRPr="00AA0C08" w:rsidR="009B6814" w:rsidP="00AA0C08" w:rsidRDefault="009B6814" w14:paraId="52E83C76" w14:textId="77777777">
      <w:pPr>
        <w:rPr>
          <w:rFonts w:ascii="Arial" w:hAnsi="Arial" w:cs="Arial"/>
          <w:sz w:val="22"/>
          <w:szCs w:val="22"/>
        </w:rPr>
      </w:pPr>
    </w:p>
    <w:p w:rsidRPr="00AA0C08" w:rsidR="009B6814" w:rsidP="00AA0C08" w:rsidRDefault="00771532" w14:paraId="32646C3C" w14:textId="77777777">
      <w:pPr>
        <w:rPr>
          <w:rFonts w:ascii="Arial" w:hAnsi="Arial" w:cs="Arial"/>
          <w:sz w:val="22"/>
          <w:szCs w:val="22"/>
        </w:rPr>
      </w:pPr>
      <w:r w:rsidRPr="00AA0C08">
        <w:rPr>
          <w:rFonts w:ascii="Arial" w:hAnsi="Arial" w:cs="Arial"/>
          <w:sz w:val="22"/>
          <w:szCs w:val="22"/>
        </w:rPr>
        <w:t>Suggested involvement includes</w:t>
      </w:r>
      <w:r w:rsidRPr="00AA0C08" w:rsidR="009B6814">
        <w:rPr>
          <w:rFonts w:ascii="Arial" w:hAnsi="Arial" w:cs="Arial"/>
          <w:sz w:val="22"/>
          <w:szCs w:val="22"/>
        </w:rPr>
        <w:t>:</w:t>
      </w:r>
    </w:p>
    <w:p w:rsidRPr="00AA0C08" w:rsidR="00771532" w:rsidP="003C2DEF" w:rsidRDefault="00771532" w14:paraId="51990CD1" w14:textId="77777777">
      <w:pPr>
        <w:numPr>
          <w:ilvl w:val="0"/>
          <w:numId w:val="5"/>
        </w:numPr>
        <w:rPr>
          <w:rFonts w:ascii="Arial" w:hAnsi="Arial" w:cs="Arial"/>
          <w:sz w:val="22"/>
          <w:szCs w:val="22"/>
        </w:rPr>
      </w:pPr>
      <w:r w:rsidRPr="00AA0C08">
        <w:rPr>
          <w:rFonts w:ascii="Arial" w:hAnsi="Arial" w:cs="Arial"/>
          <w:sz w:val="22"/>
          <w:szCs w:val="22"/>
        </w:rPr>
        <w:t xml:space="preserve">Membership to the </w:t>
      </w:r>
      <w:r w:rsidRPr="00AA0C08" w:rsidR="00E47239">
        <w:rPr>
          <w:rFonts w:ascii="Arial" w:hAnsi="Arial" w:cs="Arial"/>
          <w:sz w:val="22"/>
          <w:szCs w:val="22"/>
        </w:rPr>
        <w:t>College of Psychiatric &amp; Neurologic Pharmacist (</w:t>
      </w:r>
      <w:r w:rsidR="00DC2E02">
        <w:rPr>
          <w:rFonts w:ascii="Arial" w:hAnsi="Arial" w:cs="Arial"/>
          <w:sz w:val="22"/>
          <w:szCs w:val="22"/>
        </w:rPr>
        <w:t>AAPP</w:t>
      </w:r>
      <w:r w:rsidRPr="00AA0C08" w:rsidR="00E47239">
        <w:rPr>
          <w:rFonts w:ascii="Arial" w:hAnsi="Arial" w:cs="Arial"/>
          <w:sz w:val="22"/>
          <w:szCs w:val="22"/>
        </w:rPr>
        <w:t>).</w:t>
      </w:r>
    </w:p>
    <w:p w:rsidRPr="00AA0C08" w:rsidR="009B6814" w:rsidP="003C2DEF" w:rsidRDefault="00771532" w14:paraId="778D91A7" w14:textId="77777777">
      <w:pPr>
        <w:numPr>
          <w:ilvl w:val="0"/>
          <w:numId w:val="5"/>
        </w:numPr>
        <w:rPr>
          <w:rFonts w:ascii="Arial" w:hAnsi="Arial" w:cs="Arial"/>
          <w:sz w:val="22"/>
          <w:szCs w:val="22"/>
        </w:rPr>
      </w:pPr>
      <w:r w:rsidRPr="00AA0C08">
        <w:rPr>
          <w:rFonts w:ascii="Arial" w:hAnsi="Arial" w:cs="Arial"/>
          <w:sz w:val="22"/>
          <w:szCs w:val="22"/>
        </w:rPr>
        <w:t>M</w:t>
      </w:r>
      <w:r w:rsidRPr="00AA0C08" w:rsidR="009B6814">
        <w:rPr>
          <w:rFonts w:ascii="Arial" w:hAnsi="Arial" w:cs="Arial"/>
          <w:sz w:val="22"/>
          <w:szCs w:val="22"/>
        </w:rPr>
        <w:t xml:space="preserve">embership to the Greater Kansas </w:t>
      </w:r>
      <w:r w:rsidRPr="00AA0C08">
        <w:rPr>
          <w:rFonts w:ascii="Arial" w:hAnsi="Arial" w:cs="Arial"/>
          <w:sz w:val="22"/>
          <w:szCs w:val="22"/>
        </w:rPr>
        <w:t>City Health Systems Pharmacists.</w:t>
      </w:r>
    </w:p>
    <w:p w:rsidRPr="00AA0C08" w:rsidR="00E56742" w:rsidP="003C2DEF" w:rsidRDefault="00771532" w14:paraId="0D19AACF" w14:textId="77777777">
      <w:pPr>
        <w:numPr>
          <w:ilvl w:val="0"/>
          <w:numId w:val="5"/>
        </w:numPr>
        <w:rPr>
          <w:rFonts w:ascii="Arial" w:hAnsi="Arial" w:cs="Arial"/>
          <w:sz w:val="22"/>
          <w:szCs w:val="22"/>
        </w:rPr>
      </w:pPr>
      <w:r w:rsidRPr="00AA0C08">
        <w:rPr>
          <w:rFonts w:ascii="Arial" w:hAnsi="Arial" w:cs="Arial"/>
          <w:sz w:val="22"/>
          <w:szCs w:val="22"/>
        </w:rPr>
        <w:t>Membership to</w:t>
      </w:r>
      <w:r w:rsidRPr="00AA0C08" w:rsidR="00E56742">
        <w:rPr>
          <w:rFonts w:ascii="Arial" w:hAnsi="Arial" w:cs="Arial"/>
          <w:sz w:val="22"/>
          <w:szCs w:val="22"/>
        </w:rPr>
        <w:t xml:space="preserve"> the Kansas Council of Health System Pharmacists (KCHP)</w:t>
      </w:r>
      <w:r w:rsidRPr="00AA0C08">
        <w:rPr>
          <w:rFonts w:ascii="Arial" w:hAnsi="Arial" w:cs="Arial"/>
          <w:sz w:val="22"/>
          <w:szCs w:val="22"/>
        </w:rPr>
        <w:t>.</w:t>
      </w:r>
      <w:r w:rsidRPr="00AA0C08" w:rsidR="00E56742">
        <w:rPr>
          <w:rFonts w:ascii="Arial" w:hAnsi="Arial" w:cs="Arial"/>
          <w:sz w:val="22"/>
          <w:szCs w:val="22"/>
        </w:rPr>
        <w:t xml:space="preserve"> </w:t>
      </w:r>
    </w:p>
    <w:p w:rsidRPr="00AA0C08" w:rsidR="007E24D9" w:rsidP="003C2DEF" w:rsidRDefault="007E24D9" w14:paraId="2CBA737C" w14:textId="77777777">
      <w:pPr>
        <w:numPr>
          <w:ilvl w:val="0"/>
          <w:numId w:val="5"/>
        </w:numPr>
        <w:rPr>
          <w:rFonts w:ascii="Arial" w:hAnsi="Arial" w:cs="Arial"/>
          <w:sz w:val="22"/>
          <w:szCs w:val="22"/>
        </w:rPr>
      </w:pPr>
      <w:r w:rsidRPr="00AA0C08">
        <w:rPr>
          <w:rFonts w:ascii="Arial" w:hAnsi="Arial" w:cs="Arial"/>
          <w:sz w:val="22"/>
          <w:szCs w:val="22"/>
        </w:rPr>
        <w:t>Membership to</w:t>
      </w:r>
      <w:r w:rsidRPr="00AA0C08" w:rsidR="009B6814">
        <w:rPr>
          <w:rFonts w:ascii="Arial" w:hAnsi="Arial" w:cs="Arial"/>
          <w:sz w:val="22"/>
          <w:szCs w:val="22"/>
        </w:rPr>
        <w:t xml:space="preserve"> American Society of Health–System Pharmacists. </w:t>
      </w:r>
    </w:p>
    <w:p w:rsidRPr="00AA0C08" w:rsidR="009B6814" w:rsidP="003C2DEF" w:rsidRDefault="009B6814" w14:paraId="07ED1CF0" w14:textId="77777777">
      <w:pPr>
        <w:numPr>
          <w:ilvl w:val="0"/>
          <w:numId w:val="5"/>
        </w:numPr>
        <w:rPr>
          <w:rFonts w:ascii="Arial" w:hAnsi="Arial" w:cs="Arial"/>
          <w:sz w:val="22"/>
          <w:szCs w:val="22"/>
        </w:rPr>
      </w:pPr>
      <w:r w:rsidRPr="00AA0C08">
        <w:rPr>
          <w:rFonts w:ascii="Arial" w:hAnsi="Arial" w:cs="Arial"/>
          <w:sz w:val="22"/>
          <w:szCs w:val="22"/>
        </w:rPr>
        <w:t xml:space="preserve">Residents are encouraged to join other </w:t>
      </w:r>
      <w:r w:rsidR="00762A75">
        <w:rPr>
          <w:rFonts w:ascii="Arial" w:hAnsi="Arial" w:cs="Arial"/>
          <w:sz w:val="22"/>
          <w:szCs w:val="22"/>
        </w:rPr>
        <w:t>organizations</w:t>
      </w:r>
      <w:r w:rsidRPr="00AA0C08">
        <w:rPr>
          <w:rFonts w:ascii="Arial" w:hAnsi="Arial" w:cs="Arial"/>
          <w:sz w:val="22"/>
          <w:szCs w:val="22"/>
        </w:rPr>
        <w:t xml:space="preserve"> and practice groups that support their professional needs. </w:t>
      </w:r>
    </w:p>
    <w:p w:rsidRPr="00AA0C08" w:rsidR="009B6814" w:rsidP="00AA0C08" w:rsidRDefault="009B6814" w14:paraId="2E7BE234" w14:textId="77777777">
      <w:pPr>
        <w:rPr>
          <w:rFonts w:ascii="Arial" w:hAnsi="Arial" w:cs="Arial"/>
          <w:sz w:val="22"/>
          <w:szCs w:val="22"/>
        </w:rPr>
      </w:pPr>
    </w:p>
    <w:p w:rsidR="00C436A8" w:rsidP="00AA0C08" w:rsidRDefault="009B6814" w14:paraId="61A1B583" w14:textId="2E81CCA5">
      <w:pPr>
        <w:rPr>
          <w:rFonts w:ascii="Arial" w:hAnsi="Arial" w:cs="Arial"/>
          <w:sz w:val="22"/>
          <w:szCs w:val="22"/>
        </w:rPr>
      </w:pPr>
      <w:r w:rsidRPr="3462BF87">
        <w:rPr>
          <w:rFonts w:ascii="Arial" w:hAnsi="Arial" w:cs="Arial"/>
          <w:sz w:val="22"/>
          <w:szCs w:val="22"/>
        </w:rPr>
        <w:t xml:space="preserve">As part of the resident’s professional and personal development, travel to and attendance at meetings on a national level is </w:t>
      </w:r>
      <w:r w:rsidRPr="3462BF87" w:rsidR="6B367676">
        <w:rPr>
          <w:rFonts w:ascii="Arial" w:hAnsi="Arial" w:cs="Arial"/>
          <w:sz w:val="22"/>
          <w:szCs w:val="22"/>
        </w:rPr>
        <w:t>encouraged</w:t>
      </w:r>
      <w:r w:rsidRPr="3462BF87">
        <w:rPr>
          <w:rFonts w:ascii="Arial" w:hAnsi="Arial" w:cs="Arial"/>
          <w:sz w:val="22"/>
          <w:szCs w:val="22"/>
        </w:rPr>
        <w:t>.</w:t>
      </w:r>
      <w:r w:rsidRPr="3462BF87" w:rsidR="320D3A1E">
        <w:rPr>
          <w:rFonts w:ascii="Arial" w:hAnsi="Arial" w:cs="Arial"/>
          <w:sz w:val="22"/>
          <w:szCs w:val="22"/>
        </w:rPr>
        <w:t xml:space="preserve"> </w:t>
      </w:r>
      <w:r w:rsidRPr="3462BF87" w:rsidR="7927DB2B">
        <w:rPr>
          <w:rFonts w:ascii="Arial" w:hAnsi="Arial" w:cs="Arial"/>
          <w:sz w:val="22"/>
          <w:szCs w:val="22"/>
        </w:rPr>
        <w:t>The financial</w:t>
      </w:r>
      <w:r w:rsidRPr="3462BF87" w:rsidR="320D3A1E">
        <w:rPr>
          <w:rFonts w:ascii="Arial" w:hAnsi="Arial" w:cs="Arial"/>
          <w:sz w:val="22"/>
          <w:szCs w:val="22"/>
        </w:rPr>
        <w:t xml:space="preserve"> status</w:t>
      </w:r>
      <w:r w:rsidRPr="3462BF87" w:rsidR="63FF1D12">
        <w:rPr>
          <w:rFonts w:ascii="Arial" w:hAnsi="Arial" w:cs="Arial"/>
          <w:sz w:val="22"/>
          <w:szCs w:val="22"/>
        </w:rPr>
        <w:t xml:space="preserve"> of the health system will determine if financial support is available for attendance.</w:t>
      </w:r>
      <w:r w:rsidRPr="3462BF87">
        <w:rPr>
          <w:rFonts w:ascii="Arial" w:hAnsi="Arial" w:cs="Arial"/>
          <w:sz w:val="22"/>
          <w:szCs w:val="22"/>
        </w:rPr>
        <w:t xml:space="preserve"> </w:t>
      </w:r>
    </w:p>
    <w:p w:rsidR="00C436A8" w:rsidP="00AA0C08" w:rsidRDefault="00C436A8" w14:paraId="13BD4D84" w14:textId="77777777">
      <w:pPr>
        <w:rPr>
          <w:rFonts w:ascii="Arial" w:hAnsi="Arial" w:cs="Arial"/>
          <w:sz w:val="22"/>
          <w:szCs w:val="22"/>
        </w:rPr>
      </w:pPr>
    </w:p>
    <w:p w:rsidRPr="00AA0C08" w:rsidR="009B6814" w:rsidP="00AA0C08" w:rsidRDefault="009B6814" w14:paraId="60537C25" w14:textId="77777777">
      <w:pPr>
        <w:rPr>
          <w:rFonts w:ascii="Arial" w:hAnsi="Arial" w:cs="Arial"/>
          <w:sz w:val="22"/>
          <w:szCs w:val="22"/>
        </w:rPr>
      </w:pPr>
      <w:r w:rsidRPr="00AA0C08">
        <w:rPr>
          <w:rFonts w:ascii="Arial" w:hAnsi="Arial" w:cs="Arial"/>
          <w:sz w:val="22"/>
          <w:szCs w:val="22"/>
        </w:rPr>
        <w:t xml:space="preserve">Approval to attend meetings beyond those outlined for the residency program, or not directly related to the goals of the residency program, is at the discretion of the </w:t>
      </w:r>
      <w:r w:rsidRPr="00AA0C08" w:rsidR="007E24D9">
        <w:rPr>
          <w:rFonts w:ascii="Arial" w:hAnsi="Arial" w:cs="Arial"/>
          <w:sz w:val="22"/>
          <w:szCs w:val="22"/>
        </w:rPr>
        <w:t>RPD</w:t>
      </w:r>
      <w:r w:rsidRPr="00AA0C08">
        <w:rPr>
          <w:rFonts w:ascii="Arial" w:hAnsi="Arial" w:cs="Arial"/>
          <w:sz w:val="22"/>
          <w:szCs w:val="22"/>
        </w:rPr>
        <w:t xml:space="preserve">. The option exists for the resident to use paid time off (PTO) to attend these meetings if approved by the Director of Pharmacy. Requests for time off with pay and funding to support travel is at the discretion of the Director of Pharmacy. Although approval to attend the meeting may be provided, full or partial funding may not be available based on budgetary issues and the value of the meeting for the Department of Pharmacy. </w:t>
      </w:r>
    </w:p>
    <w:p w:rsidRPr="00AA0C08" w:rsidR="002A1311" w:rsidP="00AA0C08" w:rsidRDefault="002A1311" w14:paraId="7DCE844F" w14:textId="77777777">
      <w:pPr>
        <w:rPr>
          <w:rFonts w:ascii="Arial" w:hAnsi="Arial" w:cs="Arial"/>
          <w:b/>
          <w:sz w:val="22"/>
          <w:szCs w:val="22"/>
        </w:rPr>
      </w:pPr>
    </w:p>
    <w:p w:rsidRPr="00AA0C08" w:rsidR="009B6814" w:rsidP="00AA0C08" w:rsidRDefault="009B6814" w14:paraId="76B6C7FA" w14:textId="77777777">
      <w:pPr>
        <w:rPr>
          <w:rFonts w:ascii="Arial" w:hAnsi="Arial" w:cs="Arial"/>
          <w:b/>
          <w:sz w:val="22"/>
          <w:szCs w:val="22"/>
          <w:u w:val="single"/>
        </w:rPr>
      </w:pPr>
      <w:r w:rsidRPr="00AA0C08">
        <w:rPr>
          <w:rFonts w:ascii="Arial" w:hAnsi="Arial" w:cs="Arial"/>
          <w:b/>
          <w:sz w:val="22"/>
          <w:szCs w:val="22"/>
          <w:u w:val="single"/>
        </w:rPr>
        <w:t xml:space="preserve">Residency Project </w:t>
      </w:r>
    </w:p>
    <w:p w:rsidRPr="00AA0C08" w:rsidR="009B6814" w:rsidP="00AA0C08" w:rsidRDefault="009B6814" w14:paraId="5D22B6A2" w14:textId="77777777">
      <w:pPr>
        <w:rPr>
          <w:rFonts w:ascii="Arial" w:hAnsi="Arial" w:cs="Arial"/>
          <w:b/>
          <w:sz w:val="22"/>
          <w:szCs w:val="22"/>
        </w:rPr>
      </w:pPr>
    </w:p>
    <w:p w:rsidRPr="00AA0C08" w:rsidR="009B6814" w:rsidP="00AA0C08" w:rsidRDefault="009B6814" w14:paraId="17C54596" w14:textId="77777777">
      <w:pPr>
        <w:rPr>
          <w:rFonts w:ascii="Arial" w:hAnsi="Arial" w:cs="Arial"/>
          <w:sz w:val="22"/>
          <w:szCs w:val="22"/>
        </w:rPr>
      </w:pPr>
      <w:r w:rsidRPr="00AA0C08">
        <w:rPr>
          <w:rFonts w:ascii="Arial" w:hAnsi="Arial" w:cs="Arial"/>
          <w:sz w:val="22"/>
          <w:szCs w:val="22"/>
        </w:rPr>
        <w:t xml:space="preserve">Each resident is required to complete a research project directed at enhancing personal and professional growth while benefiting the pharmacy department through innovative changes in the way pharmacy is practiced.  This </w:t>
      </w:r>
      <w:r w:rsidRPr="00AA0C08" w:rsidR="00891663">
        <w:rPr>
          <w:rFonts w:ascii="Arial" w:hAnsi="Arial" w:cs="Arial"/>
          <w:sz w:val="22"/>
          <w:szCs w:val="22"/>
        </w:rPr>
        <w:t>project</w:t>
      </w:r>
      <w:r w:rsidRPr="00AA0C08">
        <w:rPr>
          <w:rFonts w:ascii="Arial" w:hAnsi="Arial" w:cs="Arial"/>
          <w:sz w:val="22"/>
          <w:szCs w:val="22"/>
        </w:rPr>
        <w:t xml:space="preserve"> may be in the form of original research, development, enhancement</w:t>
      </w:r>
      <w:r w:rsidR="008F296D">
        <w:rPr>
          <w:rFonts w:ascii="Arial" w:hAnsi="Arial" w:cs="Arial"/>
          <w:sz w:val="22"/>
          <w:szCs w:val="22"/>
        </w:rPr>
        <w:t>,</w:t>
      </w:r>
      <w:r w:rsidRPr="00AA0C08">
        <w:rPr>
          <w:rFonts w:ascii="Arial" w:hAnsi="Arial" w:cs="Arial"/>
          <w:sz w:val="22"/>
          <w:szCs w:val="22"/>
        </w:rPr>
        <w:t xml:space="preserve"> or evaluation of some aspect of pharmacy services</w:t>
      </w:r>
      <w:r w:rsidRPr="00AA0C08" w:rsidR="000136A6">
        <w:rPr>
          <w:rFonts w:ascii="Arial" w:hAnsi="Arial" w:cs="Arial"/>
          <w:sz w:val="22"/>
          <w:szCs w:val="22"/>
        </w:rPr>
        <w:t>.</w:t>
      </w:r>
      <w:r w:rsidRPr="00AA0C08">
        <w:rPr>
          <w:rFonts w:ascii="Arial" w:hAnsi="Arial" w:cs="Arial"/>
          <w:sz w:val="22"/>
          <w:szCs w:val="22"/>
        </w:rPr>
        <w:t xml:space="preserve"> </w:t>
      </w:r>
    </w:p>
    <w:p w:rsidRPr="00AA0C08" w:rsidR="009B6814" w:rsidP="00AA0C08" w:rsidRDefault="009B6814" w14:paraId="060B5214" w14:textId="77777777">
      <w:pPr>
        <w:rPr>
          <w:rFonts w:ascii="Arial" w:hAnsi="Arial" w:cs="Arial"/>
          <w:sz w:val="22"/>
          <w:szCs w:val="22"/>
        </w:rPr>
      </w:pPr>
    </w:p>
    <w:p w:rsidRPr="00AA0C08" w:rsidR="009B6814" w:rsidP="00AA0C08" w:rsidRDefault="009B6814" w14:paraId="7B5880C9" w14:textId="77777777">
      <w:pPr>
        <w:rPr>
          <w:rFonts w:ascii="Arial" w:hAnsi="Arial" w:cs="Arial"/>
          <w:sz w:val="22"/>
          <w:szCs w:val="22"/>
        </w:rPr>
      </w:pPr>
      <w:r w:rsidRPr="00AA0C08">
        <w:rPr>
          <w:rFonts w:ascii="Arial" w:hAnsi="Arial" w:cs="Arial"/>
          <w:sz w:val="22"/>
          <w:szCs w:val="22"/>
        </w:rPr>
        <w:t xml:space="preserve">Each resident must select a “primary research associate” to serve as a project </w:t>
      </w:r>
      <w:r w:rsidRPr="00AA0C08" w:rsidR="00BE0B53">
        <w:rPr>
          <w:rFonts w:ascii="Arial" w:hAnsi="Arial" w:cs="Arial"/>
          <w:sz w:val="22"/>
          <w:szCs w:val="22"/>
        </w:rPr>
        <w:t>preceptor</w:t>
      </w:r>
      <w:r w:rsidRPr="00AA0C08">
        <w:rPr>
          <w:rFonts w:ascii="Arial" w:hAnsi="Arial" w:cs="Arial"/>
          <w:sz w:val="22"/>
          <w:szCs w:val="22"/>
        </w:rPr>
        <w:t xml:space="preserve"> or co-investigator throughout the year.  Other co-investigators may be solicited if needed, keeping in mind the intent of the project is to develop and strengthen the resident’s independent practice and investigation skills.</w:t>
      </w:r>
    </w:p>
    <w:p w:rsidRPr="00AA0C08" w:rsidR="009B6814" w:rsidP="00AA0C08" w:rsidRDefault="009B6814" w14:paraId="0D518FB7" w14:textId="77777777">
      <w:pPr>
        <w:rPr>
          <w:rFonts w:ascii="Arial" w:hAnsi="Arial" w:cs="Arial"/>
          <w:sz w:val="22"/>
          <w:szCs w:val="22"/>
        </w:rPr>
      </w:pPr>
    </w:p>
    <w:p w:rsidR="009B6814" w:rsidP="00AA0C08" w:rsidRDefault="009B6814" w14:paraId="0D031A27" w14:textId="77777777">
      <w:pPr>
        <w:rPr>
          <w:rFonts w:ascii="Arial" w:hAnsi="Arial" w:cs="Arial"/>
          <w:sz w:val="22"/>
          <w:szCs w:val="22"/>
        </w:rPr>
      </w:pPr>
      <w:r w:rsidRPr="00AA0C08">
        <w:rPr>
          <w:rFonts w:ascii="Arial" w:hAnsi="Arial" w:cs="Arial"/>
          <w:sz w:val="22"/>
          <w:szCs w:val="22"/>
        </w:rPr>
        <w:t>A formal research proposal must be submitted to the R</w:t>
      </w:r>
      <w:r w:rsidRPr="00AA0C08" w:rsidR="00E82F23">
        <w:rPr>
          <w:rFonts w:ascii="Arial" w:hAnsi="Arial" w:cs="Arial"/>
          <w:sz w:val="22"/>
          <w:szCs w:val="22"/>
        </w:rPr>
        <w:t xml:space="preserve">PD </w:t>
      </w:r>
      <w:r w:rsidRPr="00AA0C08">
        <w:rPr>
          <w:rFonts w:ascii="Arial" w:hAnsi="Arial" w:cs="Arial"/>
          <w:sz w:val="22"/>
          <w:szCs w:val="22"/>
        </w:rPr>
        <w:t>for evaluation and approval.  Other preceptors, at the discretion of the</w:t>
      </w:r>
      <w:r w:rsidRPr="00AA0C08" w:rsidR="00E82F23">
        <w:rPr>
          <w:rFonts w:ascii="Arial" w:hAnsi="Arial" w:cs="Arial"/>
          <w:sz w:val="22"/>
          <w:szCs w:val="22"/>
        </w:rPr>
        <w:t xml:space="preserve"> RPD</w:t>
      </w:r>
      <w:r w:rsidRPr="00AA0C08">
        <w:rPr>
          <w:rFonts w:ascii="Arial" w:hAnsi="Arial" w:cs="Arial"/>
          <w:sz w:val="22"/>
          <w:szCs w:val="22"/>
        </w:rPr>
        <w:t>, may also be asked to evaluate the proposal for feasibility.  Prior to submission the resident’s primary research associate must review and approve the proposal.  Throughout the year, the primary research associate shall ensure that the resident is completing the research project according to the established objectives and procedures, and according to the established timeframe.</w:t>
      </w:r>
    </w:p>
    <w:p w:rsidRPr="00AA0C08" w:rsidR="00C436A8" w:rsidP="00AA0C08" w:rsidRDefault="00C436A8" w14:paraId="4B0F0643" w14:textId="77777777">
      <w:pPr>
        <w:rPr>
          <w:rFonts w:ascii="Arial" w:hAnsi="Arial" w:cs="Arial"/>
          <w:sz w:val="22"/>
          <w:szCs w:val="22"/>
        </w:rPr>
      </w:pPr>
    </w:p>
    <w:p w:rsidRPr="00AA0C08" w:rsidR="000136A6" w:rsidP="00AA0C08" w:rsidRDefault="000136A6" w14:paraId="1A7005BE" w14:textId="77777777">
      <w:pPr>
        <w:textAlignment w:val="baseline"/>
        <w:rPr>
          <w:rFonts w:ascii="Arial" w:hAnsi="Arial" w:eastAsia="Arial" w:cs="Arial"/>
          <w:color w:val="000000"/>
          <w:sz w:val="22"/>
          <w:szCs w:val="22"/>
        </w:rPr>
      </w:pPr>
      <w:r w:rsidRPr="00AA0C08">
        <w:rPr>
          <w:rFonts w:ascii="Arial" w:hAnsi="Arial" w:eastAsia="Arial" w:cs="Arial"/>
          <w:color w:val="000000"/>
          <w:sz w:val="22"/>
          <w:szCs w:val="22"/>
        </w:rPr>
        <w:t xml:space="preserve">All residents, preceptors, and co-investigators are required to complete online IRB training prior to submitting a research protocol.  The certificate of completion should be submitted with the protocol and printed and </w:t>
      </w:r>
      <w:r w:rsidRPr="00AA0C08" w:rsidR="004A01D7">
        <w:rPr>
          <w:rFonts w:ascii="Arial" w:hAnsi="Arial" w:eastAsia="Arial" w:cs="Arial"/>
          <w:color w:val="000000"/>
          <w:sz w:val="22"/>
          <w:szCs w:val="22"/>
        </w:rPr>
        <w:t>saved</w:t>
      </w:r>
      <w:r w:rsidRPr="00AA0C08">
        <w:rPr>
          <w:rFonts w:ascii="Arial" w:hAnsi="Arial" w:eastAsia="Arial" w:cs="Arial"/>
          <w:color w:val="000000"/>
          <w:sz w:val="22"/>
          <w:szCs w:val="22"/>
        </w:rPr>
        <w:t>.</w:t>
      </w:r>
    </w:p>
    <w:p w:rsidRPr="00AA0C08" w:rsidR="000136A6" w:rsidP="00AA0C08" w:rsidRDefault="000136A6" w14:paraId="569915DA" w14:textId="77777777">
      <w:pPr>
        <w:rPr>
          <w:rFonts w:ascii="Arial" w:hAnsi="Arial" w:cs="Arial"/>
          <w:sz w:val="22"/>
          <w:szCs w:val="22"/>
        </w:rPr>
      </w:pPr>
    </w:p>
    <w:p w:rsidRPr="00AA0C08" w:rsidR="009B6814" w:rsidP="00AA0C08" w:rsidRDefault="000136A6" w14:paraId="49E81F24" w14:textId="77777777">
      <w:pPr>
        <w:rPr>
          <w:rFonts w:ascii="Arial" w:hAnsi="Arial" w:cs="Arial"/>
          <w:sz w:val="22"/>
          <w:szCs w:val="22"/>
        </w:rPr>
      </w:pPr>
      <w:r w:rsidRPr="00AA0C08">
        <w:rPr>
          <w:rFonts w:ascii="Arial" w:hAnsi="Arial" w:eastAsia="Arial" w:cs="Arial"/>
          <w:color w:val="000000"/>
          <w:sz w:val="22"/>
          <w:szCs w:val="22"/>
        </w:rPr>
        <w:t>Each resident, in coordination with their primary project preceptor, is responsible for securing required approvals for their project.  This includes, but is not limited to, Pharmacy Information Technology (IT), review by a statistician, Institutional Review Board (IRB)/Human Subjects Committee (HSC) submission and review (if applicable), Protocol Review and Monitoring Committee (PRMC) review (if applicable), or other groups as needed.  Throughout the year, the primary preceptor shall ensure that the resident is completing the research project according to the established objectives, procedures</w:t>
      </w:r>
      <w:r w:rsidR="008F296D">
        <w:rPr>
          <w:rFonts w:ascii="Arial" w:hAnsi="Arial" w:eastAsia="Arial" w:cs="Arial"/>
          <w:color w:val="000000"/>
          <w:sz w:val="22"/>
          <w:szCs w:val="22"/>
        </w:rPr>
        <w:t>,</w:t>
      </w:r>
      <w:r w:rsidRPr="00AA0C08">
        <w:rPr>
          <w:rFonts w:ascii="Arial" w:hAnsi="Arial" w:eastAsia="Arial" w:cs="Arial"/>
          <w:color w:val="000000"/>
          <w:sz w:val="22"/>
          <w:szCs w:val="22"/>
        </w:rPr>
        <w:t xml:space="preserve"> and timeframe.  </w:t>
      </w:r>
    </w:p>
    <w:p w:rsidRPr="00AA0C08" w:rsidR="000136A6" w:rsidP="00AA0C08" w:rsidRDefault="000136A6" w14:paraId="68FF84D6" w14:textId="77777777">
      <w:pPr>
        <w:rPr>
          <w:rFonts w:ascii="Arial" w:hAnsi="Arial" w:cs="Arial"/>
          <w:sz w:val="22"/>
          <w:szCs w:val="22"/>
        </w:rPr>
      </w:pPr>
    </w:p>
    <w:p w:rsidRPr="00AA0C08" w:rsidR="009B6814" w:rsidP="00AA0C08" w:rsidRDefault="009B6814" w14:paraId="2D980100" w14:textId="77777777">
      <w:pPr>
        <w:rPr>
          <w:rFonts w:ascii="Arial" w:hAnsi="Arial" w:cs="Arial"/>
          <w:sz w:val="22"/>
          <w:szCs w:val="22"/>
        </w:rPr>
      </w:pPr>
      <w:r w:rsidRPr="00AA0C08">
        <w:rPr>
          <w:rFonts w:ascii="Arial" w:hAnsi="Arial" w:cs="Arial"/>
          <w:sz w:val="22"/>
          <w:szCs w:val="22"/>
        </w:rPr>
        <w:t xml:space="preserve">All projects shall be directed toward useful outcomes and not merely be an academic exercise for the sole purpose of satisfying this requirement.  The purpose of the resident project is to develop the resident’s </w:t>
      </w:r>
      <w:r w:rsidRPr="00AA0C08" w:rsidR="00852F53">
        <w:rPr>
          <w:rFonts w:ascii="Arial" w:hAnsi="Arial" w:cs="Arial"/>
          <w:sz w:val="22"/>
          <w:szCs w:val="22"/>
        </w:rPr>
        <w:t>problem-solving</w:t>
      </w:r>
      <w:r w:rsidRPr="00AA0C08">
        <w:rPr>
          <w:rFonts w:ascii="Arial" w:hAnsi="Arial" w:cs="Arial"/>
          <w:sz w:val="22"/>
          <w:szCs w:val="22"/>
        </w:rPr>
        <w:t xml:space="preserve"> skills and to expose the resident to research methods while addressing an issue or area in need of study, development</w:t>
      </w:r>
      <w:r w:rsidR="008F296D">
        <w:rPr>
          <w:rFonts w:ascii="Arial" w:hAnsi="Arial" w:cs="Arial"/>
          <w:sz w:val="22"/>
          <w:szCs w:val="22"/>
        </w:rPr>
        <w:t>,</w:t>
      </w:r>
      <w:r w:rsidRPr="00AA0C08">
        <w:rPr>
          <w:rFonts w:ascii="Arial" w:hAnsi="Arial" w:cs="Arial"/>
          <w:sz w:val="22"/>
          <w:szCs w:val="22"/>
        </w:rPr>
        <w:t xml:space="preserve"> or evaluation.</w:t>
      </w:r>
    </w:p>
    <w:p w:rsidRPr="00AA0C08" w:rsidR="009B6814" w:rsidP="00AA0C08" w:rsidRDefault="009B6814" w14:paraId="3B6B2F1F" w14:textId="77777777">
      <w:pPr>
        <w:rPr>
          <w:rFonts w:ascii="Arial" w:hAnsi="Arial" w:cs="Arial"/>
          <w:sz w:val="22"/>
          <w:szCs w:val="22"/>
        </w:rPr>
      </w:pPr>
    </w:p>
    <w:p w:rsidRPr="00AA0C08" w:rsidR="009B6814" w:rsidP="00AA0C08" w:rsidRDefault="009B6814" w14:paraId="19FB951A" w14:textId="77777777">
      <w:pPr>
        <w:rPr>
          <w:rFonts w:ascii="Arial" w:hAnsi="Arial" w:cs="Arial"/>
          <w:sz w:val="22"/>
          <w:szCs w:val="22"/>
        </w:rPr>
      </w:pPr>
      <w:r w:rsidRPr="00AA0C08">
        <w:rPr>
          <w:rFonts w:ascii="Arial" w:hAnsi="Arial" w:cs="Arial"/>
          <w:sz w:val="22"/>
          <w:szCs w:val="22"/>
        </w:rPr>
        <w:t xml:space="preserve">The topic should be one of interest to the resident and of value in the provision of pharmaceutical care or to the department in provision of services.  Finally, the resident project should be selected with the intent of submitting the written results for publication in an appropriate </w:t>
      </w:r>
      <w:r w:rsidRPr="00AA0C08" w:rsidR="00190EC0">
        <w:rPr>
          <w:rFonts w:ascii="Arial" w:hAnsi="Arial" w:cs="Arial"/>
          <w:sz w:val="22"/>
          <w:szCs w:val="22"/>
        </w:rPr>
        <w:t xml:space="preserve">peer-reviewed </w:t>
      </w:r>
      <w:r w:rsidRPr="00AA0C08">
        <w:rPr>
          <w:rFonts w:ascii="Arial" w:hAnsi="Arial" w:cs="Arial"/>
          <w:sz w:val="22"/>
          <w:szCs w:val="22"/>
        </w:rPr>
        <w:t>professional journal.</w:t>
      </w:r>
    </w:p>
    <w:p w:rsidRPr="00AA0C08" w:rsidR="009B6814" w:rsidP="00AA0C08" w:rsidRDefault="009B6814" w14:paraId="6393BBF1" w14:textId="77777777">
      <w:pPr>
        <w:rPr>
          <w:rFonts w:ascii="Arial" w:hAnsi="Arial" w:cs="Arial"/>
          <w:sz w:val="22"/>
          <w:szCs w:val="22"/>
        </w:rPr>
      </w:pPr>
    </w:p>
    <w:p w:rsidRPr="00AA0C08" w:rsidR="009B6814" w:rsidP="00AA0C08" w:rsidRDefault="009B6814" w14:paraId="359E00EA" w14:textId="537E8BCB">
      <w:pPr>
        <w:rPr>
          <w:rFonts w:ascii="Arial" w:hAnsi="Arial" w:cs="Arial"/>
          <w:sz w:val="22"/>
          <w:szCs w:val="22"/>
        </w:rPr>
      </w:pPr>
      <w:r w:rsidRPr="00AA0C08">
        <w:rPr>
          <w:rFonts w:ascii="Arial" w:hAnsi="Arial" w:cs="Arial"/>
          <w:sz w:val="22"/>
          <w:szCs w:val="22"/>
        </w:rPr>
        <w:t xml:space="preserve">Each resident will present his/her research project at the </w:t>
      </w:r>
      <w:r w:rsidR="00DC2E02">
        <w:rPr>
          <w:rFonts w:ascii="Arial" w:hAnsi="Arial" w:cs="Arial"/>
          <w:sz w:val="22"/>
          <w:szCs w:val="22"/>
        </w:rPr>
        <w:t>AAPP</w:t>
      </w:r>
      <w:r w:rsidRPr="00AA0C08" w:rsidR="00B11888">
        <w:rPr>
          <w:rFonts w:ascii="Arial" w:hAnsi="Arial" w:cs="Arial"/>
          <w:sz w:val="22"/>
          <w:szCs w:val="22"/>
        </w:rPr>
        <w:t xml:space="preserve"> meeting </w:t>
      </w:r>
      <w:r w:rsidR="00941465">
        <w:rPr>
          <w:rFonts w:ascii="Arial" w:hAnsi="Arial" w:cs="Arial"/>
          <w:sz w:val="22"/>
          <w:szCs w:val="22"/>
        </w:rPr>
        <w:t>or</w:t>
      </w:r>
      <w:r w:rsidRPr="00AA0C08" w:rsidR="00941465">
        <w:rPr>
          <w:rFonts w:ascii="Arial" w:hAnsi="Arial" w:cs="Arial"/>
          <w:sz w:val="22"/>
          <w:szCs w:val="22"/>
        </w:rPr>
        <w:t xml:space="preserve"> </w:t>
      </w:r>
      <w:r w:rsidRPr="00AA0C08" w:rsidR="00190EC0">
        <w:rPr>
          <w:rFonts w:ascii="Arial" w:hAnsi="Arial" w:cs="Arial"/>
          <w:sz w:val="22"/>
          <w:szCs w:val="22"/>
        </w:rPr>
        <w:t>Midwest Residency</w:t>
      </w:r>
      <w:r w:rsidR="00C436A8">
        <w:rPr>
          <w:rFonts w:ascii="Arial" w:hAnsi="Arial" w:cs="Arial"/>
          <w:sz w:val="22"/>
          <w:szCs w:val="22"/>
        </w:rPr>
        <w:t xml:space="preserve"> Conference (or equivalent meeting)</w:t>
      </w:r>
      <w:r w:rsidRPr="00AA0C08" w:rsidR="001B7157">
        <w:rPr>
          <w:rFonts w:ascii="Arial" w:hAnsi="Arial" w:cs="Arial"/>
          <w:sz w:val="22"/>
          <w:szCs w:val="22"/>
        </w:rPr>
        <w:t xml:space="preserve">. </w:t>
      </w:r>
      <w:r w:rsidRPr="00AA0C08" w:rsidR="00DE4C9C">
        <w:rPr>
          <w:rFonts w:ascii="Arial" w:hAnsi="Arial" w:cs="Arial"/>
          <w:sz w:val="22"/>
          <w:szCs w:val="22"/>
        </w:rPr>
        <w:t>Each resid</w:t>
      </w:r>
      <w:r w:rsidRPr="00AA0C08" w:rsidR="00891663">
        <w:rPr>
          <w:rFonts w:ascii="Arial" w:hAnsi="Arial" w:cs="Arial"/>
          <w:sz w:val="22"/>
          <w:szCs w:val="22"/>
        </w:rPr>
        <w:t>ent will be required to hav</w:t>
      </w:r>
      <w:r w:rsidRPr="00AA0C08" w:rsidR="00DE4C9C">
        <w:rPr>
          <w:rFonts w:ascii="Arial" w:hAnsi="Arial" w:cs="Arial"/>
          <w:sz w:val="22"/>
          <w:szCs w:val="22"/>
        </w:rPr>
        <w:t>e at least one practice presentation to</w:t>
      </w:r>
      <w:r w:rsidRPr="00AA0C08" w:rsidR="00A3334E">
        <w:rPr>
          <w:rFonts w:ascii="Arial" w:hAnsi="Arial" w:cs="Arial"/>
          <w:sz w:val="22"/>
          <w:szCs w:val="22"/>
        </w:rPr>
        <w:t xml:space="preserve"> the </w:t>
      </w:r>
      <w:r w:rsidRPr="00AA0C08" w:rsidR="004165E3">
        <w:rPr>
          <w:rFonts w:ascii="Arial" w:hAnsi="Arial" w:cs="Arial"/>
          <w:sz w:val="22"/>
          <w:szCs w:val="22"/>
        </w:rPr>
        <w:t xml:space="preserve">psychiatric pharmacy </w:t>
      </w:r>
      <w:r w:rsidRPr="00AA0C08" w:rsidR="00A3334E">
        <w:rPr>
          <w:rFonts w:ascii="Arial" w:hAnsi="Arial" w:cs="Arial"/>
          <w:sz w:val="22"/>
          <w:szCs w:val="22"/>
        </w:rPr>
        <w:t>group</w:t>
      </w:r>
      <w:r w:rsidRPr="00AA0C08" w:rsidR="00DE4C9C">
        <w:rPr>
          <w:rFonts w:ascii="Arial" w:hAnsi="Arial" w:cs="Arial"/>
          <w:sz w:val="22"/>
          <w:szCs w:val="22"/>
        </w:rPr>
        <w:t xml:space="preserve"> in prep</w:t>
      </w:r>
      <w:r w:rsidRPr="00AA0C08">
        <w:rPr>
          <w:rFonts w:ascii="Arial" w:hAnsi="Arial" w:cs="Arial"/>
          <w:sz w:val="22"/>
          <w:szCs w:val="22"/>
        </w:rPr>
        <w:t>aration for th</w:t>
      </w:r>
      <w:r w:rsidR="00C436A8">
        <w:rPr>
          <w:rFonts w:ascii="Arial" w:hAnsi="Arial" w:cs="Arial"/>
          <w:sz w:val="22"/>
          <w:szCs w:val="22"/>
        </w:rPr>
        <w:t>is presentation</w:t>
      </w:r>
      <w:r w:rsidRPr="00AA0C08">
        <w:rPr>
          <w:rFonts w:ascii="Arial" w:hAnsi="Arial" w:cs="Arial"/>
          <w:sz w:val="22"/>
          <w:szCs w:val="22"/>
        </w:rPr>
        <w:t>.</w:t>
      </w:r>
    </w:p>
    <w:p w:rsidRPr="00AA0C08" w:rsidR="009B6814" w:rsidP="00AA0C08" w:rsidRDefault="009B6814" w14:paraId="0995EE39" w14:textId="77777777">
      <w:pPr>
        <w:rPr>
          <w:rFonts w:ascii="Arial" w:hAnsi="Arial" w:cs="Arial"/>
          <w:sz w:val="22"/>
          <w:szCs w:val="22"/>
        </w:rPr>
      </w:pPr>
    </w:p>
    <w:p w:rsidRPr="00AA0C08" w:rsidR="009B6814" w:rsidP="00AA0C08" w:rsidRDefault="00DE4C9C" w14:paraId="57E0B2AF" w14:textId="77777777">
      <w:pPr>
        <w:rPr>
          <w:rFonts w:ascii="Arial" w:hAnsi="Arial" w:cs="Arial"/>
          <w:sz w:val="22"/>
          <w:szCs w:val="22"/>
        </w:rPr>
      </w:pPr>
      <w:r w:rsidRPr="00AA0C08">
        <w:rPr>
          <w:rFonts w:ascii="Arial" w:hAnsi="Arial" w:cs="Arial"/>
          <w:sz w:val="22"/>
          <w:szCs w:val="22"/>
        </w:rPr>
        <w:t>The final paper and</w:t>
      </w:r>
      <w:r w:rsidRPr="00AA0C08" w:rsidR="009B6814">
        <w:rPr>
          <w:rFonts w:ascii="Arial" w:hAnsi="Arial" w:cs="Arial"/>
          <w:sz w:val="22"/>
          <w:szCs w:val="22"/>
        </w:rPr>
        <w:t xml:space="preserve"> poster, approved by the primary research associate, should be reviewed for final approval</w:t>
      </w:r>
      <w:r w:rsidRPr="00AA0C08" w:rsidR="00B11888">
        <w:rPr>
          <w:rFonts w:ascii="Arial" w:hAnsi="Arial" w:cs="Arial"/>
          <w:sz w:val="22"/>
          <w:szCs w:val="22"/>
        </w:rPr>
        <w:t xml:space="preserve"> by the RPD</w:t>
      </w:r>
      <w:r w:rsidRPr="00AA0C08" w:rsidR="009B6814">
        <w:rPr>
          <w:rFonts w:ascii="Arial" w:hAnsi="Arial" w:cs="Arial"/>
          <w:sz w:val="22"/>
          <w:szCs w:val="22"/>
        </w:rPr>
        <w:t xml:space="preserve">.  The manuscript should follow the guidelines and requirements for the submission of manuscripts established by the </w:t>
      </w:r>
      <w:r w:rsidRPr="00AA0C08" w:rsidR="009B6814">
        <w:rPr>
          <w:rFonts w:ascii="Arial" w:hAnsi="Arial" w:cs="Arial"/>
          <w:i/>
          <w:sz w:val="22"/>
          <w:szCs w:val="22"/>
        </w:rPr>
        <w:t xml:space="preserve">American Journal of Health-System Pharmacist </w:t>
      </w:r>
      <w:r w:rsidRPr="00AA0C08" w:rsidR="009B6814">
        <w:rPr>
          <w:rFonts w:ascii="Arial" w:hAnsi="Arial" w:cs="Arial"/>
          <w:sz w:val="22"/>
          <w:szCs w:val="22"/>
        </w:rPr>
        <w:t>or other peer review journal</w:t>
      </w:r>
      <w:r w:rsidRPr="00AA0C08" w:rsidR="00B11888">
        <w:rPr>
          <w:rFonts w:ascii="Arial" w:hAnsi="Arial" w:cs="Arial"/>
          <w:sz w:val="22"/>
          <w:szCs w:val="22"/>
        </w:rPr>
        <w:t xml:space="preserve"> intended for submission</w:t>
      </w:r>
      <w:r w:rsidRPr="00AA0C08" w:rsidR="009B6814">
        <w:rPr>
          <w:rFonts w:ascii="Arial" w:hAnsi="Arial" w:cs="Arial"/>
          <w:sz w:val="22"/>
          <w:szCs w:val="22"/>
        </w:rPr>
        <w:t>. The poster should be completed according to the guidelines of the meeting in which it is to be presented.</w:t>
      </w:r>
    </w:p>
    <w:p w:rsidRPr="00AA0C08" w:rsidR="009B6814" w:rsidP="00AA0C08" w:rsidRDefault="009B6814" w14:paraId="6233C355" w14:textId="77777777">
      <w:pPr>
        <w:rPr>
          <w:rFonts w:ascii="Arial" w:hAnsi="Arial" w:cs="Arial"/>
          <w:sz w:val="22"/>
          <w:szCs w:val="22"/>
        </w:rPr>
      </w:pPr>
    </w:p>
    <w:p w:rsidRPr="00AA0C08" w:rsidR="009B6814" w:rsidP="00AA0C08" w:rsidRDefault="009B6814" w14:paraId="76D972F6" w14:textId="77777777">
      <w:pPr>
        <w:rPr>
          <w:rFonts w:ascii="Arial" w:hAnsi="Arial" w:cs="Arial"/>
          <w:sz w:val="22"/>
          <w:szCs w:val="22"/>
        </w:rPr>
      </w:pPr>
      <w:r w:rsidRPr="00AA0C08">
        <w:rPr>
          <w:rFonts w:ascii="Arial" w:hAnsi="Arial" w:cs="Arial"/>
          <w:sz w:val="22"/>
          <w:szCs w:val="22"/>
        </w:rPr>
        <w:t xml:space="preserve">The resident should make every effort to complete their project according to the </w:t>
      </w:r>
      <w:r w:rsidRPr="00AA0C08" w:rsidR="00986CAA">
        <w:rPr>
          <w:rFonts w:ascii="Arial" w:hAnsi="Arial" w:cs="Arial"/>
          <w:sz w:val="22"/>
          <w:szCs w:val="22"/>
        </w:rPr>
        <w:t>deadlines provided</w:t>
      </w:r>
      <w:r w:rsidRPr="00AA0C08">
        <w:rPr>
          <w:rFonts w:ascii="Arial" w:hAnsi="Arial" w:cs="Arial"/>
          <w:sz w:val="22"/>
          <w:szCs w:val="22"/>
        </w:rPr>
        <w:t xml:space="preserve">.  Failure to meet deadlines for the interim steps should be discussed with the project’s primary research associate.  The residency certificate will be withheld until </w:t>
      </w:r>
      <w:r w:rsidRPr="00AA0C08">
        <w:rPr>
          <w:rFonts w:ascii="Arial" w:hAnsi="Arial" w:cs="Arial"/>
          <w:b/>
          <w:sz w:val="22"/>
          <w:szCs w:val="22"/>
        </w:rPr>
        <w:t>ALL</w:t>
      </w:r>
      <w:r w:rsidRPr="00AA0C08">
        <w:rPr>
          <w:rFonts w:ascii="Arial" w:hAnsi="Arial" w:cs="Arial"/>
          <w:sz w:val="22"/>
          <w:szCs w:val="22"/>
        </w:rPr>
        <w:t xml:space="preserve"> requirements are successfully completed.</w:t>
      </w:r>
    </w:p>
    <w:p w:rsidRPr="00AA0C08" w:rsidR="009B6814" w:rsidP="00AA0C08" w:rsidRDefault="009B6814" w14:paraId="0F1C3477" w14:textId="77777777">
      <w:pPr>
        <w:rPr>
          <w:rFonts w:ascii="Arial" w:hAnsi="Arial" w:cs="Arial"/>
          <w:sz w:val="22"/>
          <w:szCs w:val="22"/>
        </w:rPr>
      </w:pPr>
    </w:p>
    <w:p w:rsidRPr="00F5221A" w:rsidR="009B6814" w:rsidP="00AA0C08" w:rsidRDefault="009B6814" w14:paraId="48157EB0" w14:textId="77777777">
      <w:pPr>
        <w:rPr>
          <w:rFonts w:ascii="Arial" w:hAnsi="Arial" w:cs="Arial"/>
          <w:b/>
          <w:i/>
          <w:iCs/>
          <w:sz w:val="22"/>
          <w:szCs w:val="22"/>
        </w:rPr>
      </w:pPr>
      <w:r w:rsidRPr="00F5221A">
        <w:rPr>
          <w:rFonts w:ascii="Arial" w:hAnsi="Arial" w:cs="Arial"/>
          <w:b/>
          <w:i/>
          <w:iCs/>
          <w:sz w:val="22"/>
          <w:szCs w:val="22"/>
        </w:rPr>
        <w:t>Research Project Goals:</w:t>
      </w:r>
    </w:p>
    <w:p w:rsidRPr="00AA0C08" w:rsidR="009B6814" w:rsidP="003C2DEF" w:rsidRDefault="009B6814" w14:paraId="7BAA0E62" w14:textId="77777777">
      <w:pPr>
        <w:numPr>
          <w:ilvl w:val="0"/>
          <w:numId w:val="1"/>
        </w:numPr>
        <w:rPr>
          <w:rFonts w:ascii="Arial" w:hAnsi="Arial" w:cs="Arial"/>
          <w:sz w:val="22"/>
          <w:szCs w:val="22"/>
        </w:rPr>
      </w:pPr>
      <w:r w:rsidRPr="00AA0C08">
        <w:rPr>
          <w:rFonts w:ascii="Arial" w:hAnsi="Arial" w:cs="Arial"/>
          <w:sz w:val="22"/>
          <w:szCs w:val="22"/>
        </w:rPr>
        <w:t>To expose the resident to the mechanics of research methodology</w:t>
      </w:r>
    </w:p>
    <w:p w:rsidRPr="00AA0C08" w:rsidR="009B6814" w:rsidP="003C2DEF" w:rsidRDefault="009B6814" w14:paraId="45F6CDBF" w14:textId="77777777">
      <w:pPr>
        <w:numPr>
          <w:ilvl w:val="0"/>
          <w:numId w:val="1"/>
        </w:numPr>
        <w:rPr>
          <w:rFonts w:ascii="Arial" w:hAnsi="Arial" w:cs="Arial"/>
          <w:sz w:val="22"/>
          <w:szCs w:val="22"/>
        </w:rPr>
      </w:pPr>
      <w:r w:rsidRPr="00AA0C08">
        <w:rPr>
          <w:rFonts w:ascii="Arial" w:hAnsi="Arial" w:cs="Arial"/>
          <w:sz w:val="22"/>
          <w:szCs w:val="22"/>
        </w:rPr>
        <w:t>To give the resident experience in directing and conducting an original research project from beginning to end</w:t>
      </w:r>
    </w:p>
    <w:p w:rsidRPr="00AA0C08" w:rsidR="009B6814" w:rsidP="003C2DEF" w:rsidRDefault="009B6814" w14:paraId="283FF3E0" w14:textId="77777777">
      <w:pPr>
        <w:numPr>
          <w:ilvl w:val="0"/>
          <w:numId w:val="1"/>
        </w:numPr>
        <w:rPr>
          <w:rFonts w:ascii="Arial" w:hAnsi="Arial" w:cs="Arial"/>
          <w:sz w:val="22"/>
          <w:szCs w:val="22"/>
        </w:rPr>
      </w:pPr>
      <w:r w:rsidRPr="00AA0C08">
        <w:rPr>
          <w:rFonts w:ascii="Arial" w:hAnsi="Arial" w:cs="Arial"/>
          <w:sz w:val="22"/>
          <w:szCs w:val="22"/>
        </w:rPr>
        <w:t>To teach the resident how to submit a poster presentation at a national meeting or for publication in a peer-reviewed pharmaceutical or medical journal</w:t>
      </w:r>
    </w:p>
    <w:p w:rsidRPr="00AA0C08" w:rsidR="009B6814" w:rsidP="003C2DEF" w:rsidRDefault="009B6814" w14:paraId="387BA9E6" w14:textId="77777777">
      <w:pPr>
        <w:numPr>
          <w:ilvl w:val="0"/>
          <w:numId w:val="1"/>
        </w:numPr>
        <w:rPr>
          <w:rFonts w:ascii="Arial" w:hAnsi="Arial" w:cs="Arial"/>
          <w:sz w:val="22"/>
          <w:szCs w:val="22"/>
        </w:rPr>
      </w:pPr>
      <w:r w:rsidRPr="00AA0C08">
        <w:rPr>
          <w:rFonts w:ascii="Arial" w:hAnsi="Arial" w:cs="Arial"/>
          <w:sz w:val="22"/>
          <w:szCs w:val="22"/>
        </w:rPr>
        <w:t>To promote research in pharmacy practice which evaluates some aspect of pharmacy practice</w:t>
      </w:r>
    </w:p>
    <w:p w:rsidRPr="00AA0C08" w:rsidR="001B7157" w:rsidP="003C2DEF" w:rsidRDefault="009B6814" w14:paraId="7B31A801" w14:textId="77777777">
      <w:pPr>
        <w:numPr>
          <w:ilvl w:val="0"/>
          <w:numId w:val="1"/>
        </w:numPr>
        <w:rPr>
          <w:rFonts w:ascii="Arial" w:hAnsi="Arial" w:cs="Arial"/>
          <w:sz w:val="22"/>
          <w:szCs w:val="22"/>
        </w:rPr>
      </w:pPr>
      <w:r w:rsidRPr="00AA0C08">
        <w:rPr>
          <w:rFonts w:ascii="Arial" w:hAnsi="Arial" w:cs="Arial"/>
          <w:sz w:val="22"/>
          <w:szCs w:val="22"/>
        </w:rPr>
        <w:t>To develop new and innovative approaches to managing drug and biological therapies for improving patient care</w:t>
      </w:r>
    </w:p>
    <w:p w:rsidRPr="00AA0C08" w:rsidR="00C436A8" w:rsidP="00C436A8" w:rsidRDefault="00C436A8" w14:paraId="3B072B32" w14:textId="77777777">
      <w:pPr>
        <w:textAlignment w:val="baseline"/>
        <w:rPr>
          <w:rFonts w:ascii="Arial" w:hAnsi="Arial" w:cs="Arial"/>
          <w:b/>
          <w:sz w:val="22"/>
          <w:szCs w:val="22"/>
          <w:u w:val="single"/>
        </w:rPr>
      </w:pPr>
      <w:r w:rsidRPr="00AA0C08">
        <w:rPr>
          <w:rFonts w:ascii="Arial" w:hAnsi="Arial" w:cs="Arial"/>
          <w:b/>
          <w:sz w:val="22"/>
          <w:szCs w:val="22"/>
          <w:u w:val="single"/>
        </w:rPr>
        <w:t xml:space="preserve"> </w:t>
      </w:r>
    </w:p>
    <w:p w:rsidR="009E5C84" w:rsidP="00AA0C08" w:rsidRDefault="009E5C84" w14:paraId="1D10E852" w14:textId="77777777">
      <w:pPr>
        <w:rPr>
          <w:rFonts w:ascii="Arial" w:hAnsi="Arial" w:cs="Arial"/>
          <w:b/>
          <w:sz w:val="22"/>
          <w:szCs w:val="22"/>
          <w:u w:val="single"/>
        </w:rPr>
      </w:pPr>
      <w:r w:rsidRPr="00AA0C08">
        <w:rPr>
          <w:rFonts w:ascii="Arial" w:hAnsi="Arial" w:cs="Arial"/>
          <w:b/>
          <w:sz w:val="22"/>
          <w:szCs w:val="22"/>
          <w:u w:val="single"/>
        </w:rPr>
        <w:t xml:space="preserve">Requirements for Successful Completion of Residency Program </w:t>
      </w:r>
    </w:p>
    <w:p w:rsidR="00AF0855" w:rsidP="00AA0C08" w:rsidRDefault="00AF0855" w14:paraId="2CAD4C62" w14:textId="77777777">
      <w:pPr>
        <w:rPr>
          <w:rFonts w:ascii="Arial" w:hAnsi="Arial" w:cs="Arial"/>
          <w:b/>
          <w:sz w:val="22"/>
          <w:szCs w:val="22"/>
          <w:u w:val="single"/>
        </w:rPr>
      </w:pPr>
    </w:p>
    <w:p w:rsidR="00AF0855" w:rsidP="00AA0C08" w:rsidRDefault="00AF0855" w14:paraId="0F582718" w14:textId="77777777">
      <w:pPr>
        <w:rPr>
          <w:rFonts w:ascii="Arial" w:hAnsi="Arial" w:cs="Arial"/>
          <w:bCs/>
          <w:sz w:val="22"/>
          <w:szCs w:val="22"/>
        </w:rPr>
      </w:pPr>
      <w:r>
        <w:rPr>
          <w:rFonts w:ascii="Arial" w:hAnsi="Arial" w:cs="Arial"/>
          <w:bCs/>
          <w:sz w:val="22"/>
          <w:szCs w:val="22"/>
        </w:rPr>
        <w:t>For a residency certificate to be granted, the following items must be completed:</w:t>
      </w:r>
    </w:p>
    <w:p w:rsidR="00AF0855" w:rsidP="003C2DEF" w:rsidRDefault="00BC1F61" w14:paraId="43E06EE1" w14:textId="77777777">
      <w:pPr>
        <w:numPr>
          <w:ilvl w:val="0"/>
          <w:numId w:val="20"/>
        </w:numPr>
        <w:rPr>
          <w:rFonts w:ascii="Arial" w:hAnsi="Arial" w:cs="Arial"/>
          <w:bCs/>
          <w:sz w:val="22"/>
          <w:szCs w:val="22"/>
        </w:rPr>
      </w:pPr>
      <w:r>
        <w:rPr>
          <w:rFonts w:ascii="Arial" w:hAnsi="Arial" w:cs="Arial"/>
          <w:bCs/>
          <w:sz w:val="22"/>
          <w:szCs w:val="22"/>
        </w:rPr>
        <w:t>D</w:t>
      </w:r>
      <w:r w:rsidR="00AF0855">
        <w:rPr>
          <w:rFonts w:ascii="Arial" w:hAnsi="Arial" w:cs="Arial"/>
          <w:bCs/>
          <w:sz w:val="22"/>
          <w:szCs w:val="22"/>
        </w:rPr>
        <w:t xml:space="preserve">ocumentation of initial training in </w:t>
      </w:r>
      <w:r w:rsidR="000E32AC">
        <w:rPr>
          <w:rFonts w:ascii="Arial" w:hAnsi="Arial" w:cs="Arial"/>
          <w:bCs/>
          <w:sz w:val="22"/>
          <w:szCs w:val="22"/>
        </w:rPr>
        <w:t>Workday</w:t>
      </w:r>
    </w:p>
    <w:p w:rsidR="00AF0855" w:rsidP="003C2DEF" w:rsidRDefault="00BC1F61" w14:paraId="140A7932" w14:textId="77777777">
      <w:pPr>
        <w:numPr>
          <w:ilvl w:val="0"/>
          <w:numId w:val="20"/>
        </w:numPr>
        <w:rPr>
          <w:rFonts w:ascii="Arial" w:hAnsi="Arial" w:cs="Arial"/>
          <w:bCs/>
          <w:sz w:val="22"/>
          <w:szCs w:val="22"/>
        </w:rPr>
      </w:pPr>
      <w:r>
        <w:rPr>
          <w:rFonts w:ascii="Arial" w:hAnsi="Arial" w:cs="Arial"/>
          <w:bCs/>
          <w:sz w:val="22"/>
          <w:szCs w:val="22"/>
        </w:rPr>
        <w:t>A</w:t>
      </w:r>
      <w:r w:rsidR="00AF0855">
        <w:rPr>
          <w:rFonts w:ascii="Arial" w:hAnsi="Arial" w:cs="Arial"/>
          <w:bCs/>
          <w:sz w:val="22"/>
          <w:szCs w:val="22"/>
        </w:rPr>
        <w:t xml:space="preserve">ll </w:t>
      </w:r>
      <w:r>
        <w:rPr>
          <w:rFonts w:ascii="Arial" w:hAnsi="Arial" w:cs="Arial"/>
          <w:bCs/>
          <w:sz w:val="22"/>
          <w:szCs w:val="22"/>
        </w:rPr>
        <w:t>core/</w:t>
      </w:r>
      <w:r w:rsidR="00AF0855">
        <w:rPr>
          <w:rFonts w:ascii="Arial" w:hAnsi="Arial" w:cs="Arial"/>
          <w:bCs/>
          <w:sz w:val="22"/>
          <w:szCs w:val="22"/>
        </w:rPr>
        <w:t>required rotation experiences</w:t>
      </w:r>
    </w:p>
    <w:p w:rsidR="00AF0855" w:rsidP="003C2DEF" w:rsidRDefault="00AF0855" w14:paraId="70D82344" w14:textId="77777777">
      <w:pPr>
        <w:numPr>
          <w:ilvl w:val="0"/>
          <w:numId w:val="20"/>
        </w:numPr>
        <w:rPr>
          <w:rFonts w:ascii="Arial" w:hAnsi="Arial" w:cs="Arial"/>
          <w:bCs/>
          <w:sz w:val="22"/>
          <w:szCs w:val="22"/>
        </w:rPr>
      </w:pPr>
      <w:r>
        <w:rPr>
          <w:rFonts w:ascii="Arial" w:hAnsi="Arial" w:cs="Arial"/>
          <w:bCs/>
          <w:sz w:val="22"/>
          <w:szCs w:val="22"/>
        </w:rPr>
        <w:t>The following documents must be present in PharmAcademic:</w:t>
      </w:r>
    </w:p>
    <w:p w:rsidR="00AF0855" w:rsidP="003C2DEF" w:rsidRDefault="00AF0855" w14:paraId="2ECDD912" w14:textId="77777777">
      <w:pPr>
        <w:numPr>
          <w:ilvl w:val="1"/>
          <w:numId w:val="20"/>
        </w:numPr>
        <w:rPr>
          <w:rFonts w:ascii="Arial" w:hAnsi="Arial" w:cs="Arial"/>
          <w:bCs/>
          <w:sz w:val="22"/>
          <w:szCs w:val="22"/>
        </w:rPr>
      </w:pPr>
      <w:r>
        <w:rPr>
          <w:rFonts w:ascii="Arial" w:hAnsi="Arial" w:cs="Arial"/>
          <w:bCs/>
          <w:sz w:val="22"/>
          <w:szCs w:val="22"/>
        </w:rPr>
        <w:t>Completed evaluations for all assigned rotations</w:t>
      </w:r>
    </w:p>
    <w:p w:rsidR="00AF0855" w:rsidP="0341662D" w:rsidRDefault="00502896" w14:paraId="2A0D5AA3" w14:textId="3ED38C4E">
      <w:pPr>
        <w:numPr>
          <w:ilvl w:val="1"/>
          <w:numId w:val="20"/>
        </w:numPr>
        <w:rPr>
          <w:rFonts w:ascii="Arial" w:hAnsi="Arial" w:cs="Arial"/>
          <w:sz w:val="22"/>
          <w:szCs w:val="22"/>
        </w:rPr>
      </w:pPr>
      <w:r w:rsidRPr="43F672F5">
        <w:rPr>
          <w:rFonts w:ascii="Arial" w:hAnsi="Arial" w:cs="Arial"/>
          <w:sz w:val="22"/>
          <w:szCs w:val="22"/>
        </w:rPr>
        <w:t>Marks of Achieved for Residency (ACHR)</w:t>
      </w:r>
      <w:r w:rsidRPr="43F672F5" w:rsidR="00AF0855">
        <w:rPr>
          <w:rFonts w:ascii="Arial" w:hAnsi="Arial" w:cs="Arial"/>
          <w:sz w:val="22"/>
          <w:szCs w:val="22"/>
        </w:rPr>
        <w:t xml:space="preserve"> for at least 80% of required ASHP goals and objectives</w:t>
      </w:r>
    </w:p>
    <w:p w:rsidR="00AF0855" w:rsidP="003C2DEF" w:rsidRDefault="00AF0855" w14:paraId="5D5AE38C" w14:textId="77777777">
      <w:pPr>
        <w:numPr>
          <w:ilvl w:val="2"/>
          <w:numId w:val="20"/>
        </w:numPr>
        <w:rPr>
          <w:rFonts w:ascii="Arial" w:hAnsi="Arial" w:cs="Arial"/>
          <w:bCs/>
          <w:sz w:val="22"/>
          <w:szCs w:val="22"/>
        </w:rPr>
      </w:pPr>
      <w:r>
        <w:rPr>
          <w:rFonts w:ascii="Arial" w:hAnsi="Arial" w:cs="Arial"/>
          <w:bCs/>
          <w:sz w:val="22"/>
          <w:szCs w:val="22"/>
        </w:rPr>
        <w:t>All objectives must be “Satisfactory Progress” or higher by the end of residency</w:t>
      </w:r>
    </w:p>
    <w:p w:rsidR="00AF0855" w:rsidP="003C2DEF" w:rsidRDefault="00AF0855" w14:paraId="02D864E1" w14:textId="77777777">
      <w:pPr>
        <w:numPr>
          <w:ilvl w:val="1"/>
          <w:numId w:val="20"/>
        </w:numPr>
        <w:rPr>
          <w:rFonts w:ascii="Arial" w:hAnsi="Arial" w:cs="Arial"/>
          <w:bCs/>
          <w:sz w:val="22"/>
          <w:szCs w:val="22"/>
        </w:rPr>
      </w:pPr>
      <w:r>
        <w:rPr>
          <w:rFonts w:ascii="Arial" w:hAnsi="Arial" w:cs="Arial"/>
          <w:bCs/>
          <w:sz w:val="22"/>
          <w:szCs w:val="22"/>
        </w:rPr>
        <w:t>All projects, presentations, and assignment documents uploaded</w:t>
      </w:r>
    </w:p>
    <w:p w:rsidR="00AF0855" w:rsidP="003C2DEF" w:rsidRDefault="00AF0855" w14:paraId="42A2B83F" w14:textId="77777777">
      <w:pPr>
        <w:numPr>
          <w:ilvl w:val="1"/>
          <w:numId w:val="20"/>
        </w:numPr>
        <w:rPr>
          <w:rFonts w:ascii="Arial" w:hAnsi="Arial" w:cs="Arial"/>
          <w:bCs/>
          <w:sz w:val="22"/>
          <w:szCs w:val="22"/>
        </w:rPr>
      </w:pPr>
      <w:r>
        <w:rPr>
          <w:rFonts w:ascii="Arial" w:hAnsi="Arial" w:cs="Arial"/>
          <w:bCs/>
          <w:sz w:val="22"/>
          <w:szCs w:val="22"/>
        </w:rPr>
        <w:t>Quarterly development plans</w:t>
      </w:r>
    </w:p>
    <w:p w:rsidR="00AF0855" w:rsidP="003C2DEF" w:rsidRDefault="00BC1F61" w14:paraId="77831EAE" w14:textId="77777777">
      <w:pPr>
        <w:numPr>
          <w:ilvl w:val="0"/>
          <w:numId w:val="20"/>
        </w:numPr>
        <w:rPr>
          <w:rFonts w:ascii="Arial" w:hAnsi="Arial" w:cs="Arial"/>
          <w:bCs/>
          <w:sz w:val="22"/>
          <w:szCs w:val="22"/>
        </w:rPr>
      </w:pPr>
      <w:r>
        <w:rPr>
          <w:rFonts w:ascii="Arial" w:hAnsi="Arial" w:cs="Arial"/>
          <w:bCs/>
          <w:sz w:val="22"/>
          <w:szCs w:val="22"/>
        </w:rPr>
        <w:t>Two formal education lectures</w:t>
      </w:r>
    </w:p>
    <w:p w:rsidR="00BC1F61" w:rsidP="003C2DEF" w:rsidRDefault="00BC1F61" w14:paraId="7C3CE93A" w14:textId="77777777">
      <w:pPr>
        <w:numPr>
          <w:ilvl w:val="0"/>
          <w:numId w:val="20"/>
        </w:numPr>
        <w:rPr>
          <w:rFonts w:ascii="Arial" w:hAnsi="Arial" w:cs="Arial"/>
          <w:bCs/>
          <w:sz w:val="22"/>
          <w:szCs w:val="22"/>
        </w:rPr>
      </w:pPr>
      <w:r>
        <w:rPr>
          <w:rFonts w:ascii="Arial" w:hAnsi="Arial" w:cs="Arial"/>
          <w:bCs/>
          <w:sz w:val="22"/>
          <w:szCs w:val="22"/>
        </w:rPr>
        <w:t>Two formal Grand Rounds presentations</w:t>
      </w:r>
    </w:p>
    <w:p w:rsidR="00502896" w:rsidP="00502896" w:rsidRDefault="00502896" w14:paraId="47CC4530" w14:textId="77777777">
      <w:pPr>
        <w:numPr>
          <w:ilvl w:val="1"/>
          <w:numId w:val="20"/>
        </w:numPr>
        <w:rPr>
          <w:rFonts w:ascii="Arial" w:hAnsi="Arial" w:cs="Arial"/>
          <w:bCs/>
          <w:sz w:val="22"/>
          <w:szCs w:val="22"/>
        </w:rPr>
      </w:pPr>
      <w:r>
        <w:rPr>
          <w:rFonts w:ascii="Arial" w:hAnsi="Arial" w:cs="Arial"/>
          <w:bCs/>
          <w:sz w:val="22"/>
          <w:szCs w:val="22"/>
        </w:rPr>
        <w:t>Written evaluation present in PharmAcademic</w:t>
      </w:r>
    </w:p>
    <w:p w:rsidR="00502896" w:rsidP="003C2DEF" w:rsidRDefault="00502896" w14:paraId="02872AAB" w14:textId="77777777">
      <w:pPr>
        <w:numPr>
          <w:ilvl w:val="0"/>
          <w:numId w:val="20"/>
        </w:numPr>
        <w:rPr>
          <w:rFonts w:ascii="Arial" w:hAnsi="Arial" w:cs="Arial"/>
          <w:bCs/>
          <w:sz w:val="22"/>
          <w:szCs w:val="22"/>
        </w:rPr>
      </w:pPr>
      <w:r>
        <w:rPr>
          <w:rFonts w:ascii="Arial" w:hAnsi="Arial" w:cs="Arial"/>
          <w:bCs/>
          <w:sz w:val="22"/>
          <w:szCs w:val="22"/>
        </w:rPr>
        <w:t>Drug class review, monograph, treatment guideline, or protocol</w:t>
      </w:r>
    </w:p>
    <w:p w:rsidR="00A90626" w:rsidP="003C2DEF" w:rsidRDefault="00A90626" w14:paraId="167C88A3" w14:textId="18B14209">
      <w:pPr>
        <w:numPr>
          <w:ilvl w:val="0"/>
          <w:numId w:val="20"/>
        </w:numPr>
        <w:rPr>
          <w:rFonts w:ascii="Arial" w:hAnsi="Arial" w:cs="Arial"/>
          <w:bCs/>
          <w:sz w:val="22"/>
          <w:szCs w:val="22"/>
        </w:rPr>
      </w:pPr>
      <w:r>
        <w:rPr>
          <w:rFonts w:ascii="Arial" w:hAnsi="Arial" w:cs="Arial"/>
          <w:bCs/>
          <w:sz w:val="22"/>
          <w:szCs w:val="22"/>
        </w:rPr>
        <w:t>Project related to improvement of the medication use system in psychiatr</w:t>
      </w:r>
      <w:r w:rsidR="00811931">
        <w:rPr>
          <w:rFonts w:ascii="Arial" w:hAnsi="Arial" w:cs="Arial"/>
          <w:bCs/>
          <w:sz w:val="22"/>
          <w:szCs w:val="22"/>
        </w:rPr>
        <w:t>ic</w:t>
      </w:r>
      <w:r>
        <w:rPr>
          <w:rFonts w:ascii="Arial" w:hAnsi="Arial" w:cs="Arial"/>
          <w:bCs/>
          <w:sz w:val="22"/>
          <w:szCs w:val="22"/>
        </w:rPr>
        <w:t xml:space="preserve"> pharmacy </w:t>
      </w:r>
    </w:p>
    <w:p w:rsidR="00502896" w:rsidP="003C2DEF" w:rsidRDefault="00502896" w14:paraId="429296A1" w14:textId="77777777">
      <w:pPr>
        <w:numPr>
          <w:ilvl w:val="0"/>
          <w:numId w:val="20"/>
        </w:numPr>
        <w:rPr>
          <w:rFonts w:ascii="Arial" w:hAnsi="Arial" w:cs="Arial"/>
          <w:bCs/>
          <w:sz w:val="22"/>
          <w:szCs w:val="22"/>
        </w:rPr>
      </w:pPr>
      <w:r>
        <w:rPr>
          <w:rFonts w:ascii="Arial" w:hAnsi="Arial" w:cs="Arial"/>
          <w:bCs/>
          <w:sz w:val="22"/>
          <w:szCs w:val="22"/>
        </w:rPr>
        <w:t>Medication use evaluation</w:t>
      </w:r>
    </w:p>
    <w:p w:rsidR="00BC1F61" w:rsidP="003C2DEF" w:rsidRDefault="00BC1F61" w14:paraId="0CA97EED" w14:textId="77777777">
      <w:pPr>
        <w:numPr>
          <w:ilvl w:val="0"/>
          <w:numId w:val="20"/>
        </w:numPr>
        <w:rPr>
          <w:rFonts w:ascii="Arial" w:hAnsi="Arial" w:cs="Arial"/>
          <w:bCs/>
          <w:sz w:val="22"/>
          <w:szCs w:val="22"/>
        </w:rPr>
      </w:pPr>
      <w:r>
        <w:rPr>
          <w:rFonts w:ascii="Arial" w:hAnsi="Arial" w:cs="Arial"/>
          <w:bCs/>
          <w:sz w:val="22"/>
          <w:szCs w:val="22"/>
        </w:rPr>
        <w:t>Research project as evidenced by a final manuscript and evaluation by project preceptor</w:t>
      </w:r>
    </w:p>
    <w:p w:rsidR="00502896" w:rsidP="00502896" w:rsidRDefault="00502896" w14:paraId="5D76F4CE" w14:textId="77777777">
      <w:pPr>
        <w:numPr>
          <w:ilvl w:val="1"/>
          <w:numId w:val="20"/>
        </w:numPr>
        <w:rPr>
          <w:rFonts w:ascii="Arial" w:hAnsi="Arial" w:cs="Arial"/>
          <w:bCs/>
          <w:sz w:val="22"/>
          <w:szCs w:val="22"/>
        </w:rPr>
      </w:pPr>
      <w:r>
        <w:rPr>
          <w:rFonts w:ascii="Arial" w:hAnsi="Arial" w:cs="Arial"/>
          <w:bCs/>
          <w:sz w:val="22"/>
          <w:szCs w:val="22"/>
        </w:rPr>
        <w:t xml:space="preserve">Poster at the </w:t>
      </w:r>
      <w:r w:rsidR="007D5CB2">
        <w:rPr>
          <w:rFonts w:ascii="Arial" w:hAnsi="Arial" w:cs="Arial"/>
          <w:bCs/>
          <w:sz w:val="22"/>
          <w:szCs w:val="22"/>
        </w:rPr>
        <w:t xml:space="preserve">American Association of Psychiatric Pharmacy </w:t>
      </w:r>
      <w:r>
        <w:rPr>
          <w:rFonts w:ascii="Arial" w:hAnsi="Arial" w:cs="Arial"/>
          <w:bCs/>
          <w:sz w:val="22"/>
          <w:szCs w:val="22"/>
        </w:rPr>
        <w:t>Annual Meeting</w:t>
      </w:r>
    </w:p>
    <w:p w:rsidR="00502896" w:rsidP="00502896" w:rsidRDefault="00502896" w14:paraId="379A7135" w14:textId="77777777">
      <w:pPr>
        <w:numPr>
          <w:ilvl w:val="1"/>
          <w:numId w:val="20"/>
        </w:numPr>
        <w:rPr>
          <w:rFonts w:ascii="Arial" w:hAnsi="Arial" w:cs="Arial"/>
          <w:bCs/>
          <w:sz w:val="22"/>
          <w:szCs w:val="22"/>
        </w:rPr>
      </w:pPr>
      <w:r>
        <w:rPr>
          <w:rFonts w:ascii="Arial" w:hAnsi="Arial" w:cs="Arial"/>
          <w:bCs/>
          <w:sz w:val="22"/>
          <w:szCs w:val="22"/>
        </w:rPr>
        <w:t>Presentation at Midwest Pharmacy Resident’s Conference or equivalent</w:t>
      </w:r>
    </w:p>
    <w:p w:rsidR="00BC1F61" w:rsidP="0341662D" w:rsidRDefault="00BC1F61" w14:paraId="3AF5C716" w14:textId="633F052C">
      <w:pPr>
        <w:numPr>
          <w:ilvl w:val="0"/>
          <w:numId w:val="20"/>
        </w:numPr>
        <w:rPr>
          <w:rFonts w:ascii="Arial" w:hAnsi="Arial" w:cs="Arial"/>
          <w:sz w:val="22"/>
          <w:szCs w:val="22"/>
        </w:rPr>
      </w:pPr>
      <w:r w:rsidRPr="43F672F5">
        <w:rPr>
          <w:rFonts w:ascii="Arial" w:hAnsi="Arial" w:cs="Arial"/>
          <w:sz w:val="22"/>
          <w:szCs w:val="22"/>
        </w:rPr>
        <w:t>A minimum of</w:t>
      </w:r>
      <w:r w:rsidRPr="43F672F5" w:rsidR="118C7857">
        <w:rPr>
          <w:rFonts w:ascii="Arial" w:hAnsi="Arial" w:cs="Arial"/>
          <w:sz w:val="22"/>
          <w:szCs w:val="22"/>
        </w:rPr>
        <w:t xml:space="preserve"> 52 weeks of</w:t>
      </w:r>
      <w:r w:rsidRPr="43F672F5">
        <w:rPr>
          <w:rFonts w:ascii="Arial" w:hAnsi="Arial" w:cs="Arial"/>
          <w:sz w:val="22"/>
          <w:szCs w:val="22"/>
        </w:rPr>
        <w:t xml:space="preserve"> rotation/approved meeting days and 32 staffing shifts</w:t>
      </w:r>
    </w:p>
    <w:p w:rsidRPr="00AF0855" w:rsidR="00BC1F61" w:rsidP="003C2DEF" w:rsidRDefault="00BC1F61" w14:paraId="01E35FC0" w14:textId="77777777">
      <w:pPr>
        <w:numPr>
          <w:ilvl w:val="0"/>
          <w:numId w:val="20"/>
        </w:numPr>
        <w:rPr>
          <w:rFonts w:ascii="Arial" w:hAnsi="Arial" w:cs="Arial"/>
          <w:bCs/>
          <w:sz w:val="22"/>
          <w:szCs w:val="22"/>
        </w:rPr>
      </w:pPr>
      <w:r>
        <w:rPr>
          <w:rFonts w:ascii="Arial" w:hAnsi="Arial" w:cs="Arial"/>
          <w:bCs/>
          <w:sz w:val="22"/>
          <w:szCs w:val="22"/>
        </w:rPr>
        <w:t>Exit survey</w:t>
      </w:r>
    </w:p>
    <w:p w:rsidR="00BC1F61" w:rsidP="00AA0C08" w:rsidRDefault="00BC1F61" w14:paraId="0ADD0A8A" w14:textId="77777777">
      <w:pPr>
        <w:rPr>
          <w:rFonts w:ascii="Arial" w:hAnsi="Arial" w:cs="Arial"/>
          <w:b/>
          <w:sz w:val="22"/>
          <w:szCs w:val="22"/>
          <w:u w:val="single"/>
        </w:rPr>
      </w:pPr>
    </w:p>
    <w:p w:rsidR="00727035" w:rsidP="00AA0C08" w:rsidRDefault="00727035" w14:paraId="5CEA160B" w14:textId="77777777">
      <w:pPr>
        <w:rPr>
          <w:rFonts w:ascii="Arial" w:hAnsi="Arial" w:cs="Arial"/>
          <w:b/>
          <w:sz w:val="22"/>
          <w:szCs w:val="22"/>
          <w:u w:val="single"/>
        </w:rPr>
      </w:pPr>
      <w:r w:rsidRPr="00AA0C08">
        <w:rPr>
          <w:rFonts w:ascii="Arial" w:hAnsi="Arial" w:cs="Arial"/>
          <w:b/>
          <w:sz w:val="22"/>
          <w:szCs w:val="22"/>
          <w:u w:val="single"/>
        </w:rPr>
        <w:t>Exit Survey</w:t>
      </w:r>
    </w:p>
    <w:p w:rsidRPr="00AA0C08" w:rsidR="00B80562" w:rsidP="00AA0C08" w:rsidRDefault="00B80562" w14:paraId="1B5C8087" w14:textId="77777777">
      <w:pPr>
        <w:rPr>
          <w:rFonts w:ascii="Arial" w:hAnsi="Arial" w:cs="Arial"/>
          <w:b/>
          <w:sz w:val="22"/>
          <w:szCs w:val="22"/>
          <w:u w:val="single"/>
        </w:rPr>
      </w:pPr>
    </w:p>
    <w:p w:rsidR="00762A75" w:rsidP="00762A75" w:rsidRDefault="00727035" w14:paraId="7B0BDD42" w14:textId="27EDD5C4">
      <w:pPr>
        <w:rPr>
          <w:rFonts w:ascii="Arial" w:hAnsi="Arial" w:cs="Arial"/>
          <w:b/>
          <w:sz w:val="22"/>
          <w:szCs w:val="22"/>
        </w:rPr>
      </w:pPr>
      <w:r w:rsidRPr="00AA0C08">
        <w:rPr>
          <w:rFonts w:ascii="Arial" w:hAnsi="Arial" w:cs="Arial"/>
          <w:sz w:val="22"/>
          <w:szCs w:val="22"/>
        </w:rPr>
        <w:t>Prior to the completion of the residency program, the residents will have the opportunity to express thoughts on ways of improving the program</w:t>
      </w:r>
      <w:r w:rsidRPr="00AA0C08" w:rsidR="00D07155">
        <w:rPr>
          <w:rFonts w:ascii="Arial" w:hAnsi="Arial" w:cs="Arial"/>
          <w:sz w:val="22"/>
          <w:szCs w:val="22"/>
        </w:rPr>
        <w:t xml:space="preserve"> during a monthly resident meeting as well as an exit survey</w:t>
      </w:r>
      <w:r w:rsidRPr="00AA0C08">
        <w:rPr>
          <w:rFonts w:ascii="Arial" w:hAnsi="Arial" w:cs="Arial"/>
          <w:sz w:val="22"/>
          <w:szCs w:val="22"/>
        </w:rPr>
        <w:t xml:space="preserve">. This exit survey </w:t>
      </w:r>
      <w:r w:rsidRPr="00AA0C08" w:rsidR="00D07155">
        <w:rPr>
          <w:rFonts w:ascii="Arial" w:hAnsi="Arial" w:cs="Arial"/>
          <w:sz w:val="22"/>
          <w:szCs w:val="22"/>
        </w:rPr>
        <w:t xml:space="preserve">in </w:t>
      </w:r>
      <w:r w:rsidRPr="00AA0C08" w:rsidR="00987999">
        <w:rPr>
          <w:rFonts w:ascii="Arial" w:hAnsi="Arial" w:cs="Arial"/>
          <w:sz w:val="22"/>
          <w:szCs w:val="22"/>
        </w:rPr>
        <w:t>PharmAcademic</w:t>
      </w:r>
      <w:r w:rsidRPr="00AA0C08" w:rsidR="00D07155">
        <w:rPr>
          <w:rFonts w:ascii="Arial" w:hAnsi="Arial" w:cs="Arial"/>
          <w:sz w:val="22"/>
          <w:szCs w:val="22"/>
        </w:rPr>
        <w:t xml:space="preserve"> </w:t>
      </w:r>
      <w:r w:rsidRPr="00AA0C08">
        <w:rPr>
          <w:rFonts w:ascii="Arial" w:hAnsi="Arial" w:cs="Arial"/>
          <w:sz w:val="22"/>
          <w:szCs w:val="22"/>
        </w:rPr>
        <w:t xml:space="preserve">is used to improve the program as recommended by the residents. </w:t>
      </w:r>
      <w:r w:rsidR="00762A75">
        <w:rPr>
          <w:rFonts w:ascii="Arial" w:hAnsi="Arial" w:cs="Arial"/>
          <w:b/>
          <w:sz w:val="22"/>
          <w:szCs w:val="22"/>
        </w:rPr>
        <w:t>Appendix A:</w:t>
      </w:r>
    </w:p>
    <w:p w:rsidR="00762A75" w:rsidP="00762A75" w:rsidRDefault="00762A75" w14:paraId="11341EF2" w14:textId="77777777">
      <w:pPr>
        <w:rPr>
          <w:rFonts w:ascii="Arial" w:hAnsi="Arial" w:cs="Arial"/>
          <w:b/>
          <w:sz w:val="22"/>
          <w:szCs w:val="22"/>
        </w:rPr>
      </w:pPr>
    </w:p>
    <w:p w:rsidRPr="00AA0C08" w:rsidR="00446B16" w:rsidP="00BE2751" w:rsidRDefault="00405289" w14:paraId="1793E808" w14:textId="77777777">
      <w:pPr>
        <w:jc w:val="center"/>
        <w:rPr>
          <w:rFonts w:ascii="Arial" w:hAnsi="Arial" w:cs="Arial"/>
          <w:b/>
          <w:sz w:val="22"/>
          <w:szCs w:val="22"/>
        </w:rPr>
      </w:pPr>
      <w:r w:rsidRPr="00AA0C08">
        <w:rPr>
          <w:rFonts w:ascii="Arial" w:hAnsi="Arial" w:cs="Arial"/>
          <w:b/>
          <w:sz w:val="22"/>
          <w:szCs w:val="22"/>
        </w:rPr>
        <w:t xml:space="preserve">Tracking Former PGY2 </w:t>
      </w:r>
      <w:r w:rsidRPr="00AA0C08" w:rsidR="002A1311">
        <w:rPr>
          <w:rFonts w:ascii="Arial" w:hAnsi="Arial" w:cs="Arial"/>
          <w:b/>
          <w:sz w:val="22"/>
          <w:szCs w:val="22"/>
        </w:rPr>
        <w:t>Psychiatric Pharmacy</w:t>
      </w:r>
      <w:r w:rsidRPr="00AA0C08">
        <w:rPr>
          <w:rFonts w:ascii="Arial" w:hAnsi="Arial" w:cs="Arial"/>
          <w:b/>
          <w:sz w:val="22"/>
          <w:szCs w:val="22"/>
        </w:rPr>
        <w:t xml:space="preserve"> Residents</w:t>
      </w:r>
    </w:p>
    <w:p w:rsidRPr="00AA0C08" w:rsidR="00446B16" w:rsidP="00AA0C08" w:rsidRDefault="00446B16" w14:paraId="203944A3" w14:textId="77777777">
      <w:pPr>
        <w:rPr>
          <w:rFonts w:ascii="Arial" w:hAnsi="Arial" w:cs="Arial"/>
          <w:b/>
          <w:sz w:val="22"/>
          <w:szCs w:val="22"/>
        </w:rPr>
      </w:pPr>
    </w:p>
    <w:tbl>
      <w:tblPr>
        <w:tblW w:w="10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20"/>
        <w:gridCol w:w="1504"/>
        <w:gridCol w:w="1980"/>
        <w:gridCol w:w="1890"/>
        <w:gridCol w:w="1260"/>
        <w:gridCol w:w="1018"/>
        <w:gridCol w:w="1944"/>
      </w:tblGrid>
      <w:tr w:rsidRPr="00AA0C08" w:rsidR="0080624B" w:rsidTr="20DB0DFA" w14:paraId="32FC3A03" w14:textId="77777777">
        <w:trPr>
          <w:jc w:val="center"/>
        </w:trPr>
        <w:tc>
          <w:tcPr>
            <w:tcW w:w="720" w:type="dxa"/>
            <w:shd w:val="clear" w:color="auto" w:fill="auto"/>
            <w:tcMar/>
          </w:tcPr>
          <w:p w:rsidRPr="00BE2751" w:rsidR="0080624B" w:rsidP="00BE2751" w:rsidRDefault="0080624B" w14:paraId="500AF0DD" w14:textId="77777777">
            <w:pPr>
              <w:jc w:val="center"/>
              <w:rPr>
                <w:rFonts w:ascii="Arial" w:hAnsi="Arial" w:cs="Arial"/>
                <w:b/>
                <w:sz w:val="18"/>
                <w:szCs w:val="18"/>
              </w:rPr>
            </w:pPr>
            <w:r w:rsidRPr="00BE2751">
              <w:rPr>
                <w:rFonts w:ascii="Arial" w:hAnsi="Arial" w:cs="Arial"/>
                <w:b/>
                <w:sz w:val="18"/>
                <w:szCs w:val="18"/>
              </w:rPr>
              <w:t>Years</w:t>
            </w:r>
          </w:p>
        </w:tc>
        <w:tc>
          <w:tcPr>
            <w:tcW w:w="1504" w:type="dxa"/>
            <w:shd w:val="clear" w:color="auto" w:fill="auto"/>
            <w:tcMar/>
          </w:tcPr>
          <w:p w:rsidRPr="00BE2751" w:rsidR="0080624B" w:rsidP="00BE2751" w:rsidRDefault="0080624B" w14:paraId="4EC72B58" w14:textId="77777777">
            <w:pPr>
              <w:jc w:val="center"/>
              <w:rPr>
                <w:rFonts w:ascii="Arial" w:hAnsi="Arial" w:cs="Arial"/>
                <w:b/>
                <w:sz w:val="18"/>
                <w:szCs w:val="18"/>
              </w:rPr>
            </w:pPr>
            <w:r w:rsidRPr="00BE2751">
              <w:rPr>
                <w:rFonts w:ascii="Arial" w:hAnsi="Arial" w:cs="Arial"/>
                <w:b/>
                <w:sz w:val="18"/>
                <w:szCs w:val="18"/>
              </w:rPr>
              <w:t>Name</w:t>
            </w:r>
          </w:p>
        </w:tc>
        <w:tc>
          <w:tcPr>
            <w:tcW w:w="1980" w:type="dxa"/>
            <w:shd w:val="clear" w:color="auto" w:fill="auto"/>
            <w:tcMar/>
          </w:tcPr>
          <w:p w:rsidRPr="00BE2751" w:rsidR="0080624B" w:rsidP="00BE2751" w:rsidRDefault="0080624B" w14:paraId="49D6BFBC" w14:textId="77777777">
            <w:pPr>
              <w:jc w:val="center"/>
              <w:rPr>
                <w:rFonts w:ascii="Arial" w:hAnsi="Arial" w:cs="Arial"/>
                <w:b/>
                <w:sz w:val="18"/>
                <w:szCs w:val="18"/>
              </w:rPr>
            </w:pPr>
            <w:r w:rsidRPr="00BE2751">
              <w:rPr>
                <w:rFonts w:ascii="Arial" w:hAnsi="Arial" w:cs="Arial"/>
                <w:b/>
                <w:sz w:val="18"/>
                <w:szCs w:val="18"/>
              </w:rPr>
              <w:t>Organization</w:t>
            </w:r>
          </w:p>
        </w:tc>
        <w:tc>
          <w:tcPr>
            <w:tcW w:w="1890" w:type="dxa"/>
            <w:shd w:val="clear" w:color="auto" w:fill="auto"/>
            <w:tcMar/>
          </w:tcPr>
          <w:p w:rsidRPr="00BE2751" w:rsidR="0080624B" w:rsidP="00BE2751" w:rsidRDefault="0080624B" w14:paraId="4E86774C" w14:textId="77777777">
            <w:pPr>
              <w:jc w:val="center"/>
              <w:rPr>
                <w:rFonts w:ascii="Arial" w:hAnsi="Arial" w:cs="Arial"/>
                <w:b/>
                <w:sz w:val="18"/>
                <w:szCs w:val="18"/>
              </w:rPr>
            </w:pPr>
            <w:r w:rsidRPr="00BE2751">
              <w:rPr>
                <w:rFonts w:ascii="Arial" w:hAnsi="Arial" w:cs="Arial"/>
                <w:b/>
                <w:sz w:val="18"/>
                <w:szCs w:val="18"/>
              </w:rPr>
              <w:t>Title</w:t>
            </w:r>
          </w:p>
        </w:tc>
        <w:tc>
          <w:tcPr>
            <w:tcW w:w="1260" w:type="dxa"/>
            <w:shd w:val="clear" w:color="auto" w:fill="auto"/>
            <w:tcMar/>
          </w:tcPr>
          <w:p w:rsidRPr="00BE2751" w:rsidR="0080624B" w:rsidP="00BE2751" w:rsidRDefault="0080624B" w14:paraId="179B7CF2" w14:textId="77777777">
            <w:pPr>
              <w:jc w:val="center"/>
              <w:rPr>
                <w:rFonts w:ascii="Arial" w:hAnsi="Arial" w:cs="Arial"/>
                <w:b/>
                <w:sz w:val="18"/>
                <w:szCs w:val="18"/>
              </w:rPr>
            </w:pPr>
            <w:r w:rsidRPr="00BE2751">
              <w:rPr>
                <w:rFonts w:ascii="Arial" w:hAnsi="Arial" w:cs="Arial"/>
                <w:b/>
                <w:sz w:val="18"/>
                <w:szCs w:val="18"/>
              </w:rPr>
              <w:t>Trains Residents</w:t>
            </w:r>
          </w:p>
        </w:tc>
        <w:tc>
          <w:tcPr>
            <w:tcW w:w="1018" w:type="dxa"/>
            <w:shd w:val="clear" w:color="auto" w:fill="auto"/>
            <w:tcMar/>
          </w:tcPr>
          <w:p w:rsidRPr="00BE2751" w:rsidR="0080624B" w:rsidP="00BE2751" w:rsidRDefault="0080624B" w14:paraId="43151DB1" w14:textId="77777777">
            <w:pPr>
              <w:jc w:val="center"/>
              <w:rPr>
                <w:rFonts w:ascii="Arial" w:hAnsi="Arial" w:cs="Arial"/>
                <w:b/>
                <w:sz w:val="18"/>
                <w:szCs w:val="18"/>
              </w:rPr>
            </w:pPr>
            <w:r w:rsidRPr="00BE2751">
              <w:rPr>
                <w:rFonts w:ascii="Arial" w:hAnsi="Arial" w:cs="Arial"/>
                <w:b/>
                <w:sz w:val="18"/>
                <w:szCs w:val="18"/>
              </w:rPr>
              <w:t>Board Certified</w:t>
            </w:r>
          </w:p>
        </w:tc>
        <w:tc>
          <w:tcPr>
            <w:tcW w:w="1944" w:type="dxa"/>
            <w:shd w:val="clear" w:color="auto" w:fill="auto"/>
            <w:tcMar/>
          </w:tcPr>
          <w:p w:rsidRPr="00BE2751" w:rsidR="0080624B" w:rsidP="00BE2751" w:rsidRDefault="0080624B" w14:paraId="1C20D79C" w14:textId="77777777">
            <w:pPr>
              <w:jc w:val="center"/>
              <w:rPr>
                <w:rFonts w:ascii="Arial" w:hAnsi="Arial" w:cs="Arial"/>
                <w:b/>
                <w:sz w:val="18"/>
                <w:szCs w:val="18"/>
              </w:rPr>
            </w:pPr>
            <w:r w:rsidRPr="00BE2751">
              <w:rPr>
                <w:rFonts w:ascii="Arial" w:hAnsi="Arial" w:cs="Arial"/>
                <w:b/>
                <w:sz w:val="18"/>
                <w:szCs w:val="18"/>
              </w:rPr>
              <w:t>Email</w:t>
            </w:r>
          </w:p>
        </w:tc>
      </w:tr>
      <w:tr w:rsidRPr="00AA0C08" w:rsidR="00BE2751" w:rsidTr="20DB0DFA" w14:paraId="149F8FF0" w14:textId="77777777">
        <w:trPr>
          <w:trHeight w:val="719"/>
          <w:jc w:val="center"/>
        </w:trPr>
        <w:tc>
          <w:tcPr>
            <w:tcW w:w="720" w:type="dxa"/>
            <w:shd w:val="clear" w:color="auto" w:fill="auto"/>
            <w:tcMar/>
          </w:tcPr>
          <w:p w:rsidRPr="003C226B" w:rsidR="00BE2751" w:rsidP="00762A75" w:rsidRDefault="003C226B" w14:paraId="114A63BA" w14:textId="77777777">
            <w:pPr>
              <w:jc w:val="center"/>
              <w:rPr>
                <w:rFonts w:ascii="Arial" w:hAnsi="Arial" w:cs="Arial"/>
                <w:bCs/>
                <w:sz w:val="18"/>
                <w:szCs w:val="18"/>
              </w:rPr>
            </w:pPr>
            <w:r w:rsidRPr="003C226B">
              <w:rPr>
                <w:rFonts w:ascii="Arial" w:hAnsi="Arial" w:cs="Arial"/>
                <w:bCs/>
                <w:sz w:val="18"/>
                <w:szCs w:val="18"/>
              </w:rPr>
              <w:t>2020-2021</w:t>
            </w:r>
          </w:p>
        </w:tc>
        <w:tc>
          <w:tcPr>
            <w:tcW w:w="1504" w:type="dxa"/>
            <w:shd w:val="clear" w:color="auto" w:fill="auto"/>
            <w:tcMar/>
          </w:tcPr>
          <w:p w:rsidRPr="003C226B" w:rsidR="00BE2751" w:rsidP="00AA0C08" w:rsidRDefault="003C226B" w14:paraId="6DE099DA" w14:textId="77777777">
            <w:pPr>
              <w:rPr>
                <w:rFonts w:ascii="Arial" w:hAnsi="Arial" w:cs="Arial"/>
                <w:bCs/>
                <w:sz w:val="18"/>
                <w:szCs w:val="18"/>
              </w:rPr>
            </w:pPr>
            <w:r w:rsidRPr="003C226B">
              <w:rPr>
                <w:rFonts w:ascii="Arial" w:hAnsi="Arial" w:cs="Arial"/>
                <w:bCs/>
                <w:sz w:val="18"/>
                <w:szCs w:val="18"/>
              </w:rPr>
              <w:t>Claire Herbst</w:t>
            </w:r>
          </w:p>
        </w:tc>
        <w:tc>
          <w:tcPr>
            <w:tcW w:w="1980" w:type="dxa"/>
            <w:shd w:val="clear" w:color="auto" w:fill="auto"/>
            <w:tcMar/>
          </w:tcPr>
          <w:p w:rsidRPr="003C226B" w:rsidR="00BE2751" w:rsidP="00AA0C08" w:rsidRDefault="003C226B" w14:paraId="5C7B44BE" w14:textId="77777777">
            <w:pPr>
              <w:rPr>
                <w:rFonts w:ascii="Arial" w:hAnsi="Arial" w:cs="Arial"/>
                <w:bCs/>
                <w:sz w:val="18"/>
                <w:szCs w:val="18"/>
              </w:rPr>
            </w:pPr>
            <w:r w:rsidRPr="003C226B">
              <w:rPr>
                <w:rFonts w:ascii="Arial" w:hAnsi="Arial" w:cs="Arial"/>
                <w:bCs/>
                <w:sz w:val="18"/>
                <w:szCs w:val="18"/>
              </w:rPr>
              <w:t>T</w:t>
            </w:r>
            <w:r w:rsidR="00302B79">
              <w:rPr>
                <w:rFonts w:ascii="Arial" w:hAnsi="Arial" w:cs="Arial"/>
                <w:bCs/>
                <w:sz w:val="18"/>
                <w:szCs w:val="18"/>
              </w:rPr>
              <w:t>he University of Kansas Health System</w:t>
            </w:r>
          </w:p>
        </w:tc>
        <w:tc>
          <w:tcPr>
            <w:tcW w:w="1890" w:type="dxa"/>
            <w:shd w:val="clear" w:color="auto" w:fill="auto"/>
            <w:tcMar/>
          </w:tcPr>
          <w:p w:rsidRPr="003C226B" w:rsidR="00BE2751" w:rsidP="20DB0DFA" w:rsidRDefault="003C226B" w14:paraId="0009134E" w14:textId="3D45FD47">
            <w:pPr>
              <w:rPr>
                <w:rFonts w:ascii="Arial" w:hAnsi="Arial" w:cs="Arial"/>
                <w:sz w:val="18"/>
                <w:szCs w:val="18"/>
              </w:rPr>
            </w:pPr>
            <w:r w:rsidRPr="20DB0DFA" w:rsidR="003C226B">
              <w:rPr>
                <w:rFonts w:ascii="Arial" w:hAnsi="Arial" w:cs="Arial"/>
                <w:sz w:val="18"/>
                <w:szCs w:val="18"/>
              </w:rPr>
              <w:t>Clinical Pharmacist</w:t>
            </w:r>
            <w:r w:rsidRPr="20DB0DFA" w:rsidR="76DB83D4">
              <w:rPr>
                <w:rFonts w:ascii="Arial" w:hAnsi="Arial" w:cs="Arial"/>
                <w:sz w:val="18"/>
                <w:szCs w:val="18"/>
              </w:rPr>
              <w:t>; Residency Program Director</w:t>
            </w:r>
          </w:p>
        </w:tc>
        <w:tc>
          <w:tcPr>
            <w:tcW w:w="1260" w:type="dxa"/>
            <w:shd w:val="clear" w:color="auto" w:fill="auto"/>
            <w:tcMar/>
          </w:tcPr>
          <w:p w:rsidRPr="003C226B" w:rsidR="00BE2751" w:rsidP="00AA0C08" w:rsidRDefault="003C226B" w14:paraId="7736487C" w14:textId="77777777">
            <w:pPr>
              <w:rPr>
                <w:rFonts w:ascii="Arial" w:hAnsi="Arial" w:cs="Arial"/>
                <w:bCs/>
                <w:sz w:val="18"/>
                <w:szCs w:val="18"/>
              </w:rPr>
            </w:pPr>
            <w:r w:rsidRPr="003C226B">
              <w:rPr>
                <w:rFonts w:ascii="Arial" w:hAnsi="Arial" w:cs="Arial"/>
                <w:bCs/>
                <w:sz w:val="18"/>
                <w:szCs w:val="18"/>
              </w:rPr>
              <w:t>Yes</w:t>
            </w:r>
          </w:p>
        </w:tc>
        <w:tc>
          <w:tcPr>
            <w:tcW w:w="1018" w:type="dxa"/>
            <w:shd w:val="clear" w:color="auto" w:fill="auto"/>
            <w:tcMar/>
          </w:tcPr>
          <w:p w:rsidRPr="003C226B" w:rsidR="00BE2751" w:rsidP="00AA0C08" w:rsidRDefault="003C226B" w14:paraId="7887C33E" w14:textId="77777777">
            <w:pPr>
              <w:rPr>
                <w:rFonts w:ascii="Arial" w:hAnsi="Arial" w:cs="Arial"/>
                <w:bCs/>
                <w:sz w:val="18"/>
                <w:szCs w:val="18"/>
              </w:rPr>
            </w:pPr>
            <w:r w:rsidRPr="003C226B">
              <w:rPr>
                <w:rFonts w:ascii="Arial" w:hAnsi="Arial" w:cs="Arial"/>
                <w:bCs/>
                <w:sz w:val="18"/>
                <w:szCs w:val="18"/>
              </w:rPr>
              <w:t>Yes</w:t>
            </w:r>
          </w:p>
        </w:tc>
        <w:tc>
          <w:tcPr>
            <w:tcW w:w="1944" w:type="dxa"/>
            <w:shd w:val="clear" w:color="auto" w:fill="auto"/>
            <w:tcMar/>
          </w:tcPr>
          <w:p w:rsidRPr="003C226B" w:rsidR="00BE2751" w:rsidP="00AA0C08" w:rsidRDefault="00000000" w14:paraId="0B5A154B" w14:textId="77777777">
            <w:pPr>
              <w:rPr>
                <w:rFonts w:ascii="Arial" w:hAnsi="Arial" w:cs="Arial"/>
                <w:bCs/>
                <w:sz w:val="18"/>
                <w:szCs w:val="18"/>
              </w:rPr>
            </w:pPr>
            <w:hyperlink w:history="1" r:id="rId14">
              <w:r w:rsidRPr="003C226B" w:rsidR="003C226B">
                <w:rPr>
                  <w:rStyle w:val="Hyperlink"/>
                  <w:rFonts w:ascii="Arial" w:hAnsi="Arial" w:cs="Arial"/>
                  <w:bCs/>
                  <w:sz w:val="18"/>
                  <w:szCs w:val="18"/>
                </w:rPr>
                <w:t>cherbst@kumc.edu</w:t>
              </w:r>
            </w:hyperlink>
          </w:p>
          <w:p w:rsidRPr="003C226B" w:rsidR="003C226B" w:rsidP="00AA0C08" w:rsidRDefault="003C226B" w14:paraId="19EF83CA" w14:textId="77777777">
            <w:pPr>
              <w:rPr>
                <w:rFonts w:ascii="Arial" w:hAnsi="Arial" w:cs="Arial"/>
                <w:bCs/>
                <w:sz w:val="18"/>
                <w:szCs w:val="18"/>
              </w:rPr>
            </w:pPr>
          </w:p>
        </w:tc>
      </w:tr>
      <w:tr w:rsidRPr="00AA0C08" w:rsidR="00BE2751" w:rsidTr="20DB0DFA" w14:paraId="30C1FF93" w14:textId="77777777">
        <w:trPr>
          <w:jc w:val="center"/>
        </w:trPr>
        <w:tc>
          <w:tcPr>
            <w:tcW w:w="720" w:type="dxa"/>
            <w:shd w:val="clear" w:color="auto" w:fill="auto"/>
            <w:tcMar/>
          </w:tcPr>
          <w:p w:rsidRPr="003C226B" w:rsidR="00BE2751" w:rsidP="00AA0C08" w:rsidRDefault="003C226B" w14:paraId="48619C77" w14:textId="77777777">
            <w:pPr>
              <w:rPr>
                <w:rFonts w:ascii="Arial" w:hAnsi="Arial" w:cs="Arial"/>
                <w:bCs/>
                <w:sz w:val="18"/>
                <w:szCs w:val="18"/>
              </w:rPr>
            </w:pPr>
            <w:r>
              <w:rPr>
                <w:rFonts w:ascii="Arial" w:hAnsi="Arial" w:cs="Arial"/>
                <w:bCs/>
                <w:sz w:val="18"/>
                <w:szCs w:val="18"/>
              </w:rPr>
              <w:t>2021-2022</w:t>
            </w:r>
          </w:p>
        </w:tc>
        <w:tc>
          <w:tcPr>
            <w:tcW w:w="1504" w:type="dxa"/>
            <w:shd w:val="clear" w:color="auto" w:fill="auto"/>
            <w:tcMar/>
          </w:tcPr>
          <w:p w:rsidRPr="003C226B" w:rsidR="00BE2751" w:rsidP="00AA0C08" w:rsidRDefault="003C226B" w14:paraId="63BC567F" w14:textId="77777777">
            <w:pPr>
              <w:rPr>
                <w:rFonts w:ascii="Arial" w:hAnsi="Arial" w:cs="Arial"/>
                <w:bCs/>
                <w:sz w:val="18"/>
                <w:szCs w:val="18"/>
              </w:rPr>
            </w:pPr>
            <w:r>
              <w:rPr>
                <w:rFonts w:ascii="Arial" w:hAnsi="Arial" w:cs="Arial"/>
                <w:bCs/>
                <w:sz w:val="18"/>
                <w:szCs w:val="18"/>
              </w:rPr>
              <w:t>Nina Carrillo</w:t>
            </w:r>
          </w:p>
        </w:tc>
        <w:tc>
          <w:tcPr>
            <w:tcW w:w="1980" w:type="dxa"/>
            <w:shd w:val="clear" w:color="auto" w:fill="auto"/>
            <w:tcMar/>
          </w:tcPr>
          <w:p w:rsidRPr="003C226B" w:rsidR="00BE2751" w:rsidP="00AA0C08" w:rsidRDefault="00302B79" w14:paraId="4B4F3B19" w14:textId="77777777">
            <w:pPr>
              <w:rPr>
                <w:rFonts w:ascii="Arial" w:hAnsi="Arial" w:cs="Arial"/>
                <w:bCs/>
                <w:sz w:val="18"/>
                <w:szCs w:val="18"/>
              </w:rPr>
            </w:pPr>
            <w:r>
              <w:rPr>
                <w:rFonts w:ascii="Arial" w:hAnsi="Arial" w:cs="Arial"/>
                <w:bCs/>
                <w:sz w:val="18"/>
                <w:szCs w:val="18"/>
              </w:rPr>
              <w:t>Massachusetts Institute of Technology Medical</w:t>
            </w:r>
          </w:p>
        </w:tc>
        <w:tc>
          <w:tcPr>
            <w:tcW w:w="1890" w:type="dxa"/>
            <w:shd w:val="clear" w:color="auto" w:fill="auto"/>
            <w:tcMar/>
          </w:tcPr>
          <w:p w:rsidRPr="003C226B" w:rsidR="00BE2751" w:rsidP="00AA0C08" w:rsidRDefault="00302B79" w14:paraId="399B1CAD" w14:textId="77777777">
            <w:pPr>
              <w:rPr>
                <w:rFonts w:ascii="Arial" w:hAnsi="Arial" w:cs="Arial"/>
                <w:bCs/>
                <w:sz w:val="18"/>
                <w:szCs w:val="18"/>
              </w:rPr>
            </w:pPr>
            <w:r>
              <w:rPr>
                <w:rFonts w:ascii="Arial" w:hAnsi="Arial" w:cs="Arial"/>
                <w:bCs/>
                <w:sz w:val="18"/>
                <w:szCs w:val="18"/>
              </w:rPr>
              <w:t>Clinical Pharmacy Specialist in Psychiatry</w:t>
            </w:r>
          </w:p>
        </w:tc>
        <w:tc>
          <w:tcPr>
            <w:tcW w:w="1260" w:type="dxa"/>
            <w:shd w:val="clear" w:color="auto" w:fill="auto"/>
            <w:tcMar/>
          </w:tcPr>
          <w:p w:rsidRPr="003C226B" w:rsidR="00BE2751" w:rsidP="00AA0C08" w:rsidRDefault="00302B79" w14:paraId="0EA7F696" w14:textId="77777777">
            <w:pPr>
              <w:rPr>
                <w:rFonts w:ascii="Arial" w:hAnsi="Arial" w:cs="Arial"/>
                <w:bCs/>
                <w:sz w:val="18"/>
                <w:szCs w:val="18"/>
              </w:rPr>
            </w:pPr>
            <w:r>
              <w:rPr>
                <w:rFonts w:ascii="Arial" w:hAnsi="Arial" w:cs="Arial"/>
                <w:bCs/>
                <w:sz w:val="18"/>
                <w:szCs w:val="18"/>
              </w:rPr>
              <w:t>No</w:t>
            </w:r>
          </w:p>
        </w:tc>
        <w:tc>
          <w:tcPr>
            <w:tcW w:w="1018" w:type="dxa"/>
            <w:shd w:val="clear" w:color="auto" w:fill="auto"/>
            <w:tcMar/>
          </w:tcPr>
          <w:p w:rsidRPr="003C226B" w:rsidR="00BE2751" w:rsidP="00AA0C08" w:rsidRDefault="00670FE4" w14:paraId="5CAB94E2" w14:textId="77777777">
            <w:pPr>
              <w:rPr>
                <w:rFonts w:ascii="Arial" w:hAnsi="Arial" w:cs="Arial"/>
                <w:bCs/>
                <w:sz w:val="18"/>
                <w:szCs w:val="18"/>
              </w:rPr>
            </w:pPr>
            <w:r>
              <w:rPr>
                <w:rFonts w:ascii="Arial" w:hAnsi="Arial" w:cs="Arial"/>
                <w:bCs/>
                <w:sz w:val="18"/>
                <w:szCs w:val="18"/>
              </w:rPr>
              <w:t>Yes</w:t>
            </w:r>
          </w:p>
        </w:tc>
        <w:tc>
          <w:tcPr>
            <w:tcW w:w="1944" w:type="dxa"/>
            <w:shd w:val="clear" w:color="auto" w:fill="auto"/>
            <w:tcMar/>
          </w:tcPr>
          <w:p w:rsidR="00BE2751" w:rsidP="00AA0C08" w:rsidRDefault="00000000" w14:paraId="3D7B8B60" w14:textId="77777777">
            <w:pPr>
              <w:rPr>
                <w:rFonts w:ascii="Arial" w:hAnsi="Arial" w:cs="Arial"/>
                <w:bCs/>
                <w:sz w:val="18"/>
                <w:szCs w:val="18"/>
              </w:rPr>
            </w:pPr>
            <w:hyperlink w:history="1" r:id="rId15">
              <w:r w:rsidRPr="007D4D21" w:rsidR="00302B79">
                <w:rPr>
                  <w:rStyle w:val="Hyperlink"/>
                  <w:rFonts w:ascii="Arial" w:hAnsi="Arial" w:cs="Arial"/>
                  <w:bCs/>
                  <w:sz w:val="18"/>
                  <w:szCs w:val="18"/>
                </w:rPr>
                <w:t>ninapcarrillo@gmail.com</w:t>
              </w:r>
            </w:hyperlink>
          </w:p>
          <w:p w:rsidRPr="003C226B" w:rsidR="00302B79" w:rsidP="00AA0C08" w:rsidRDefault="00302B79" w14:paraId="479EC395" w14:textId="77777777">
            <w:pPr>
              <w:rPr>
                <w:rFonts w:ascii="Arial" w:hAnsi="Arial" w:cs="Arial"/>
                <w:bCs/>
                <w:sz w:val="18"/>
                <w:szCs w:val="18"/>
              </w:rPr>
            </w:pPr>
          </w:p>
        </w:tc>
      </w:tr>
      <w:tr w:rsidRPr="00AA0C08" w:rsidR="00BE2751" w:rsidTr="20DB0DFA" w14:paraId="378389D6" w14:textId="77777777">
        <w:trPr>
          <w:jc w:val="center"/>
        </w:trPr>
        <w:tc>
          <w:tcPr>
            <w:tcW w:w="720" w:type="dxa"/>
            <w:shd w:val="clear" w:color="auto" w:fill="auto"/>
            <w:tcMar/>
          </w:tcPr>
          <w:p w:rsidRPr="003C226B" w:rsidR="00BE2751" w:rsidP="00AA0C08" w:rsidRDefault="00F37EDF" w14:paraId="1D767914" w14:textId="77777777">
            <w:pPr>
              <w:rPr>
                <w:rFonts w:ascii="Arial" w:hAnsi="Arial" w:cs="Arial"/>
                <w:bCs/>
                <w:sz w:val="18"/>
                <w:szCs w:val="18"/>
              </w:rPr>
            </w:pPr>
            <w:r>
              <w:rPr>
                <w:rFonts w:ascii="Arial" w:hAnsi="Arial" w:cs="Arial"/>
                <w:bCs/>
                <w:sz w:val="18"/>
                <w:szCs w:val="18"/>
              </w:rPr>
              <w:t>2022-2023</w:t>
            </w:r>
          </w:p>
        </w:tc>
        <w:tc>
          <w:tcPr>
            <w:tcW w:w="1504" w:type="dxa"/>
            <w:shd w:val="clear" w:color="auto" w:fill="auto"/>
            <w:tcMar/>
          </w:tcPr>
          <w:p w:rsidR="00BE2751" w:rsidP="00AA0C08" w:rsidRDefault="00F37EDF" w14:paraId="650FC377" w14:textId="77777777">
            <w:pPr>
              <w:rPr>
                <w:rFonts w:ascii="Arial" w:hAnsi="Arial" w:cs="Arial"/>
                <w:bCs/>
                <w:sz w:val="18"/>
                <w:szCs w:val="18"/>
              </w:rPr>
            </w:pPr>
            <w:r>
              <w:rPr>
                <w:rFonts w:ascii="Arial" w:hAnsi="Arial" w:cs="Arial"/>
                <w:bCs/>
                <w:sz w:val="18"/>
                <w:szCs w:val="18"/>
              </w:rPr>
              <w:t>Danielle Dauchot</w:t>
            </w:r>
          </w:p>
          <w:p w:rsidRPr="003C226B" w:rsidR="00F37EDF" w:rsidP="00AA0C08" w:rsidRDefault="00F37EDF" w14:paraId="28CA85D9" w14:textId="77777777">
            <w:pPr>
              <w:rPr>
                <w:rFonts w:ascii="Arial" w:hAnsi="Arial" w:cs="Arial"/>
                <w:bCs/>
                <w:sz w:val="18"/>
                <w:szCs w:val="18"/>
              </w:rPr>
            </w:pPr>
          </w:p>
        </w:tc>
        <w:tc>
          <w:tcPr>
            <w:tcW w:w="1980" w:type="dxa"/>
            <w:shd w:val="clear" w:color="auto" w:fill="auto"/>
            <w:tcMar/>
          </w:tcPr>
          <w:p w:rsidRPr="003C226B" w:rsidR="00BE2751" w:rsidP="00AA0C08" w:rsidRDefault="004D4B52" w14:paraId="7C7D9298" w14:textId="77777777">
            <w:pPr>
              <w:rPr>
                <w:rFonts w:ascii="Arial" w:hAnsi="Arial" w:cs="Arial"/>
                <w:bCs/>
                <w:sz w:val="18"/>
                <w:szCs w:val="18"/>
              </w:rPr>
            </w:pPr>
            <w:r>
              <w:rPr>
                <w:rFonts w:ascii="Arial" w:hAnsi="Arial" w:cs="Arial"/>
                <w:bCs/>
                <w:sz w:val="18"/>
                <w:szCs w:val="18"/>
              </w:rPr>
              <w:t>Northwestern Medicine</w:t>
            </w:r>
          </w:p>
        </w:tc>
        <w:tc>
          <w:tcPr>
            <w:tcW w:w="1890" w:type="dxa"/>
            <w:shd w:val="clear" w:color="auto" w:fill="auto"/>
            <w:tcMar/>
          </w:tcPr>
          <w:p w:rsidRPr="003C226B" w:rsidR="00BE2751" w:rsidP="00AA0C08" w:rsidRDefault="004D4B52" w14:paraId="786DDD55" w14:textId="77777777">
            <w:pPr>
              <w:rPr>
                <w:rFonts w:ascii="Arial" w:hAnsi="Arial" w:cs="Arial"/>
                <w:bCs/>
                <w:sz w:val="18"/>
                <w:szCs w:val="18"/>
              </w:rPr>
            </w:pPr>
            <w:r>
              <w:rPr>
                <w:rFonts w:ascii="Arial" w:hAnsi="Arial" w:cs="Arial"/>
                <w:bCs/>
                <w:sz w:val="18"/>
                <w:szCs w:val="18"/>
              </w:rPr>
              <w:t>Clinical Pharmacist Psychiatry</w:t>
            </w:r>
          </w:p>
        </w:tc>
        <w:tc>
          <w:tcPr>
            <w:tcW w:w="1260" w:type="dxa"/>
            <w:shd w:val="clear" w:color="auto" w:fill="auto"/>
            <w:tcMar/>
          </w:tcPr>
          <w:p w:rsidRPr="003C226B" w:rsidR="00BE2751" w:rsidP="00AA0C08" w:rsidRDefault="004D4B52" w14:paraId="29D0F97F" w14:textId="77777777">
            <w:pPr>
              <w:rPr>
                <w:rFonts w:ascii="Arial" w:hAnsi="Arial" w:cs="Arial"/>
                <w:bCs/>
                <w:sz w:val="18"/>
                <w:szCs w:val="18"/>
              </w:rPr>
            </w:pPr>
            <w:r>
              <w:rPr>
                <w:rFonts w:ascii="Arial" w:hAnsi="Arial" w:cs="Arial"/>
                <w:bCs/>
                <w:sz w:val="18"/>
                <w:szCs w:val="18"/>
              </w:rPr>
              <w:t>Yes</w:t>
            </w:r>
          </w:p>
        </w:tc>
        <w:tc>
          <w:tcPr>
            <w:tcW w:w="1018" w:type="dxa"/>
            <w:shd w:val="clear" w:color="auto" w:fill="auto"/>
            <w:tcMar/>
          </w:tcPr>
          <w:p w:rsidRPr="003C226B" w:rsidR="00BE2751" w:rsidP="20DB0DFA" w:rsidRDefault="004D4B52" w14:paraId="51003B1A" w14:textId="214B5179">
            <w:pPr>
              <w:pStyle w:val="Normal"/>
              <w:suppressLineNumbers w:val="0"/>
              <w:bidi w:val="0"/>
              <w:spacing w:before="0" w:beforeAutospacing="off" w:after="0" w:afterAutospacing="off" w:line="259" w:lineRule="auto"/>
              <w:ind w:left="0" w:right="0"/>
              <w:jc w:val="left"/>
            </w:pPr>
            <w:r w:rsidRPr="20DB0DFA" w:rsidR="31718C2C">
              <w:rPr>
                <w:rFonts w:ascii="Arial" w:hAnsi="Arial" w:cs="Arial"/>
                <w:sz w:val="18"/>
                <w:szCs w:val="18"/>
              </w:rPr>
              <w:t>Yes</w:t>
            </w:r>
          </w:p>
        </w:tc>
        <w:tc>
          <w:tcPr>
            <w:tcW w:w="1944" w:type="dxa"/>
            <w:shd w:val="clear" w:color="auto" w:fill="auto"/>
            <w:tcMar/>
          </w:tcPr>
          <w:p w:rsidRPr="003C226B" w:rsidR="00BE2751" w:rsidP="20DB0DFA" w:rsidRDefault="004D4B52" w14:paraId="10E8369B" w14:textId="4B48BD26">
            <w:pPr>
              <w:rPr>
                <w:rFonts w:ascii="Arial" w:hAnsi="Arial" w:cs="Arial"/>
                <w:sz w:val="18"/>
                <w:szCs w:val="18"/>
              </w:rPr>
            </w:pPr>
            <w:hyperlink r:id="R36f8006062c14fe2">
              <w:r w:rsidRPr="20DB0DFA" w:rsidR="004D4B52">
                <w:rPr>
                  <w:rStyle w:val="Hyperlink"/>
                  <w:rFonts w:ascii="Arial" w:hAnsi="Arial" w:cs="Arial"/>
                  <w:sz w:val="18"/>
                  <w:szCs w:val="18"/>
                </w:rPr>
                <w:t>dbdauchot@me.co</w:t>
              </w:r>
              <w:r w:rsidRPr="20DB0DFA" w:rsidR="4609BE09">
                <w:rPr>
                  <w:rStyle w:val="Hyperlink"/>
                  <w:rFonts w:ascii="Arial" w:hAnsi="Arial" w:cs="Arial"/>
                  <w:sz w:val="18"/>
                  <w:szCs w:val="18"/>
                </w:rPr>
                <w:t>m</w:t>
              </w:r>
            </w:hyperlink>
            <w:r w:rsidRPr="20DB0DFA" w:rsidR="4609BE09">
              <w:rPr>
                <w:rFonts w:ascii="Arial" w:hAnsi="Arial" w:cs="Arial"/>
                <w:sz w:val="18"/>
                <w:szCs w:val="18"/>
              </w:rPr>
              <w:t xml:space="preserve"> </w:t>
            </w:r>
          </w:p>
        </w:tc>
      </w:tr>
      <w:tr w:rsidRPr="00AA0C08" w:rsidR="00BE2751" w:rsidTr="20DB0DFA" w14:paraId="4F753F4B" w14:textId="77777777">
        <w:trPr>
          <w:jc w:val="center"/>
        </w:trPr>
        <w:tc>
          <w:tcPr>
            <w:tcW w:w="720" w:type="dxa"/>
            <w:shd w:val="clear" w:color="auto" w:fill="auto"/>
            <w:tcMar/>
          </w:tcPr>
          <w:p w:rsidRPr="003C226B" w:rsidR="00BE2751" w:rsidP="00AA0C08" w:rsidRDefault="00851089" w14:paraId="4C4BB30E" w14:textId="77777777">
            <w:pPr>
              <w:rPr>
                <w:rFonts w:ascii="Arial" w:hAnsi="Arial" w:cs="Arial"/>
                <w:bCs/>
                <w:sz w:val="18"/>
                <w:szCs w:val="18"/>
              </w:rPr>
            </w:pPr>
            <w:r>
              <w:rPr>
                <w:rFonts w:ascii="Arial" w:hAnsi="Arial" w:cs="Arial"/>
                <w:bCs/>
                <w:sz w:val="18"/>
                <w:szCs w:val="18"/>
              </w:rPr>
              <w:t>2023-2024</w:t>
            </w:r>
          </w:p>
        </w:tc>
        <w:tc>
          <w:tcPr>
            <w:tcW w:w="1504" w:type="dxa"/>
            <w:shd w:val="clear" w:color="auto" w:fill="auto"/>
            <w:tcMar/>
          </w:tcPr>
          <w:p w:rsidRPr="003C226B" w:rsidR="00BE2751" w:rsidP="00AA0C08" w:rsidRDefault="00851089" w14:paraId="0F20F189" w14:textId="77777777">
            <w:pPr>
              <w:rPr>
                <w:rFonts w:ascii="Arial" w:hAnsi="Arial" w:cs="Arial"/>
                <w:bCs/>
                <w:sz w:val="18"/>
                <w:szCs w:val="18"/>
              </w:rPr>
            </w:pPr>
            <w:r>
              <w:rPr>
                <w:rFonts w:ascii="Arial" w:hAnsi="Arial" w:cs="Arial"/>
                <w:bCs/>
                <w:sz w:val="18"/>
                <w:szCs w:val="18"/>
              </w:rPr>
              <w:t xml:space="preserve">Leah Alexandra Wallace Surbaugh </w:t>
            </w:r>
          </w:p>
        </w:tc>
        <w:tc>
          <w:tcPr>
            <w:tcW w:w="1980" w:type="dxa"/>
            <w:shd w:val="clear" w:color="auto" w:fill="auto"/>
            <w:tcMar/>
          </w:tcPr>
          <w:p w:rsidRPr="003C226B" w:rsidR="00BE2751" w:rsidP="5954BEA2" w:rsidRDefault="682DAAF9" w14:paraId="7DDED940" w14:textId="6339BC6B">
            <w:pPr>
              <w:rPr>
                <w:rFonts w:ascii="Arial" w:hAnsi="Arial" w:cs="Arial"/>
                <w:sz w:val="18"/>
                <w:szCs w:val="18"/>
              </w:rPr>
            </w:pPr>
            <w:r w:rsidRPr="5954BEA2">
              <w:rPr>
                <w:rFonts w:ascii="Arial" w:hAnsi="Arial" w:cs="Arial"/>
                <w:sz w:val="18"/>
                <w:szCs w:val="18"/>
              </w:rPr>
              <w:t>East Tennessee State University</w:t>
            </w:r>
          </w:p>
        </w:tc>
        <w:tc>
          <w:tcPr>
            <w:tcW w:w="1890" w:type="dxa"/>
            <w:shd w:val="clear" w:color="auto" w:fill="auto"/>
            <w:tcMar/>
          </w:tcPr>
          <w:p w:rsidRPr="003C226B" w:rsidR="00BE2751" w:rsidP="5954BEA2" w:rsidRDefault="682DAAF9" w14:paraId="69416D33" w14:textId="01561C51">
            <w:pPr>
              <w:rPr>
                <w:rFonts w:ascii="Arial" w:hAnsi="Arial" w:cs="Arial"/>
                <w:sz w:val="18"/>
                <w:szCs w:val="18"/>
              </w:rPr>
            </w:pPr>
            <w:r w:rsidRPr="5954BEA2">
              <w:rPr>
                <w:rFonts w:ascii="Arial" w:hAnsi="Arial" w:cs="Arial"/>
                <w:sz w:val="18"/>
                <w:szCs w:val="18"/>
              </w:rPr>
              <w:t>Assistant Professor of Ambulatory Care Psychiatric Pharmacy Specialist</w:t>
            </w:r>
          </w:p>
        </w:tc>
        <w:tc>
          <w:tcPr>
            <w:tcW w:w="1260" w:type="dxa"/>
            <w:shd w:val="clear" w:color="auto" w:fill="auto"/>
            <w:tcMar/>
          </w:tcPr>
          <w:p w:rsidRPr="003C226B" w:rsidR="00BE2751" w:rsidP="00AA0C08" w:rsidRDefault="00BE2751" w14:paraId="0E072E99" w14:textId="77777777">
            <w:pPr>
              <w:rPr>
                <w:rFonts w:ascii="Arial" w:hAnsi="Arial" w:cs="Arial"/>
                <w:bCs/>
                <w:sz w:val="18"/>
                <w:szCs w:val="18"/>
              </w:rPr>
            </w:pPr>
          </w:p>
        </w:tc>
        <w:tc>
          <w:tcPr>
            <w:tcW w:w="1018" w:type="dxa"/>
            <w:shd w:val="clear" w:color="auto" w:fill="auto"/>
            <w:tcMar/>
          </w:tcPr>
          <w:p w:rsidRPr="003C226B" w:rsidR="00BE2751" w:rsidP="00AA0C08" w:rsidRDefault="00BE2751" w14:paraId="44935ABB" w14:textId="77777777">
            <w:pPr>
              <w:rPr>
                <w:rFonts w:ascii="Arial" w:hAnsi="Arial" w:cs="Arial"/>
                <w:bCs/>
                <w:sz w:val="18"/>
                <w:szCs w:val="18"/>
              </w:rPr>
            </w:pPr>
          </w:p>
        </w:tc>
        <w:tc>
          <w:tcPr>
            <w:tcW w:w="1944" w:type="dxa"/>
            <w:shd w:val="clear" w:color="auto" w:fill="auto"/>
            <w:tcMar/>
          </w:tcPr>
          <w:p w:rsidRPr="003C226B" w:rsidR="00BE2751" w:rsidP="00AA0C08" w:rsidRDefault="00BE2751" w14:paraId="640C85C8" w14:textId="77777777">
            <w:pPr>
              <w:rPr>
                <w:rFonts w:ascii="Arial" w:hAnsi="Arial" w:cs="Arial"/>
                <w:bCs/>
                <w:sz w:val="18"/>
                <w:szCs w:val="18"/>
              </w:rPr>
            </w:pPr>
          </w:p>
        </w:tc>
      </w:tr>
      <w:tr w:rsidRPr="00AA0C08" w:rsidR="00BE2751" w:rsidTr="20DB0DFA" w14:paraId="4A121DA9" w14:textId="77777777">
        <w:trPr>
          <w:jc w:val="center"/>
        </w:trPr>
        <w:tc>
          <w:tcPr>
            <w:tcW w:w="720" w:type="dxa"/>
            <w:shd w:val="clear" w:color="auto" w:fill="auto"/>
            <w:tcMar/>
          </w:tcPr>
          <w:p w:rsidRPr="00BE2751" w:rsidR="00BE2751" w:rsidP="00AA0C08" w:rsidRDefault="00BE2751" w14:paraId="600A00D4" w14:textId="77777777">
            <w:pPr>
              <w:rPr>
                <w:rFonts w:ascii="Arial" w:hAnsi="Arial" w:cs="Arial"/>
                <w:b/>
                <w:sz w:val="18"/>
                <w:szCs w:val="18"/>
              </w:rPr>
            </w:pPr>
          </w:p>
        </w:tc>
        <w:tc>
          <w:tcPr>
            <w:tcW w:w="1504" w:type="dxa"/>
            <w:shd w:val="clear" w:color="auto" w:fill="auto"/>
            <w:tcMar/>
          </w:tcPr>
          <w:p w:rsidRPr="00BE2751" w:rsidR="00BE2751" w:rsidP="00AA0C08" w:rsidRDefault="00BE2751" w14:paraId="7ACEA405" w14:textId="77777777">
            <w:pPr>
              <w:rPr>
                <w:rFonts w:ascii="Arial" w:hAnsi="Arial" w:cs="Arial"/>
                <w:b/>
                <w:sz w:val="18"/>
                <w:szCs w:val="18"/>
              </w:rPr>
            </w:pPr>
          </w:p>
        </w:tc>
        <w:tc>
          <w:tcPr>
            <w:tcW w:w="1980" w:type="dxa"/>
            <w:shd w:val="clear" w:color="auto" w:fill="auto"/>
            <w:tcMar/>
          </w:tcPr>
          <w:p w:rsidRPr="00BE2751" w:rsidR="00BE2751" w:rsidP="00AA0C08" w:rsidRDefault="00BE2751" w14:paraId="6477604E" w14:textId="77777777">
            <w:pPr>
              <w:rPr>
                <w:rFonts w:ascii="Arial" w:hAnsi="Arial" w:cs="Arial"/>
                <w:b/>
                <w:sz w:val="18"/>
                <w:szCs w:val="18"/>
              </w:rPr>
            </w:pPr>
          </w:p>
        </w:tc>
        <w:tc>
          <w:tcPr>
            <w:tcW w:w="1890" w:type="dxa"/>
            <w:shd w:val="clear" w:color="auto" w:fill="auto"/>
            <w:tcMar/>
          </w:tcPr>
          <w:p w:rsidRPr="00BE2751" w:rsidR="00BE2751" w:rsidP="00AA0C08" w:rsidRDefault="00BE2751" w14:paraId="52B6805A" w14:textId="77777777">
            <w:pPr>
              <w:rPr>
                <w:rFonts w:ascii="Arial" w:hAnsi="Arial" w:cs="Arial"/>
                <w:b/>
                <w:sz w:val="18"/>
                <w:szCs w:val="18"/>
              </w:rPr>
            </w:pPr>
          </w:p>
        </w:tc>
        <w:tc>
          <w:tcPr>
            <w:tcW w:w="1260" w:type="dxa"/>
            <w:shd w:val="clear" w:color="auto" w:fill="auto"/>
            <w:tcMar/>
          </w:tcPr>
          <w:p w:rsidRPr="00BE2751" w:rsidR="00BE2751" w:rsidP="00AA0C08" w:rsidRDefault="00BE2751" w14:paraId="3E66EBBD" w14:textId="77777777">
            <w:pPr>
              <w:rPr>
                <w:rFonts w:ascii="Arial" w:hAnsi="Arial" w:cs="Arial"/>
                <w:b/>
                <w:sz w:val="18"/>
                <w:szCs w:val="18"/>
              </w:rPr>
            </w:pPr>
          </w:p>
        </w:tc>
        <w:tc>
          <w:tcPr>
            <w:tcW w:w="1018" w:type="dxa"/>
            <w:shd w:val="clear" w:color="auto" w:fill="auto"/>
            <w:tcMar/>
          </w:tcPr>
          <w:p w:rsidRPr="00BE2751" w:rsidR="00BE2751" w:rsidP="00AA0C08" w:rsidRDefault="00BE2751" w14:paraId="0D6E92D8" w14:textId="77777777">
            <w:pPr>
              <w:rPr>
                <w:rFonts w:ascii="Arial" w:hAnsi="Arial" w:cs="Arial"/>
                <w:b/>
                <w:sz w:val="18"/>
                <w:szCs w:val="18"/>
              </w:rPr>
            </w:pPr>
          </w:p>
        </w:tc>
        <w:tc>
          <w:tcPr>
            <w:tcW w:w="1944" w:type="dxa"/>
            <w:shd w:val="clear" w:color="auto" w:fill="auto"/>
            <w:tcMar/>
          </w:tcPr>
          <w:p w:rsidRPr="00BE2751" w:rsidR="00BE2751" w:rsidP="00AA0C08" w:rsidRDefault="00BE2751" w14:paraId="6604327F" w14:textId="77777777">
            <w:pPr>
              <w:rPr>
                <w:rFonts w:ascii="Arial" w:hAnsi="Arial" w:cs="Arial"/>
                <w:b/>
                <w:sz w:val="18"/>
                <w:szCs w:val="18"/>
              </w:rPr>
            </w:pPr>
          </w:p>
        </w:tc>
      </w:tr>
      <w:tr w:rsidRPr="00AA0C08" w:rsidR="00BE2751" w:rsidTr="20DB0DFA" w14:paraId="617E1172" w14:textId="77777777">
        <w:trPr>
          <w:jc w:val="center"/>
        </w:trPr>
        <w:tc>
          <w:tcPr>
            <w:tcW w:w="720" w:type="dxa"/>
            <w:shd w:val="clear" w:color="auto" w:fill="auto"/>
            <w:tcMar/>
          </w:tcPr>
          <w:p w:rsidRPr="00BE2751" w:rsidR="00BE2751" w:rsidP="00AA0C08" w:rsidRDefault="00BE2751" w14:paraId="3408A8F9" w14:textId="77777777">
            <w:pPr>
              <w:rPr>
                <w:rFonts w:ascii="Arial" w:hAnsi="Arial" w:cs="Arial"/>
                <w:b/>
                <w:sz w:val="18"/>
                <w:szCs w:val="18"/>
              </w:rPr>
            </w:pPr>
          </w:p>
        </w:tc>
        <w:tc>
          <w:tcPr>
            <w:tcW w:w="1504" w:type="dxa"/>
            <w:shd w:val="clear" w:color="auto" w:fill="auto"/>
            <w:tcMar/>
          </w:tcPr>
          <w:p w:rsidRPr="00BE2751" w:rsidR="00BE2751" w:rsidP="00AA0C08" w:rsidRDefault="00BE2751" w14:paraId="4B47245C" w14:textId="77777777">
            <w:pPr>
              <w:rPr>
                <w:rFonts w:ascii="Arial" w:hAnsi="Arial" w:cs="Arial"/>
                <w:b/>
                <w:sz w:val="18"/>
                <w:szCs w:val="18"/>
              </w:rPr>
            </w:pPr>
          </w:p>
        </w:tc>
        <w:tc>
          <w:tcPr>
            <w:tcW w:w="1980" w:type="dxa"/>
            <w:shd w:val="clear" w:color="auto" w:fill="auto"/>
            <w:tcMar/>
          </w:tcPr>
          <w:p w:rsidRPr="00BE2751" w:rsidR="00BE2751" w:rsidP="00AA0C08" w:rsidRDefault="00BE2751" w14:paraId="034AB757" w14:textId="77777777">
            <w:pPr>
              <w:rPr>
                <w:rFonts w:ascii="Arial" w:hAnsi="Arial" w:cs="Arial"/>
                <w:b/>
                <w:sz w:val="18"/>
                <w:szCs w:val="18"/>
              </w:rPr>
            </w:pPr>
          </w:p>
        </w:tc>
        <w:tc>
          <w:tcPr>
            <w:tcW w:w="1890" w:type="dxa"/>
            <w:shd w:val="clear" w:color="auto" w:fill="auto"/>
            <w:tcMar/>
          </w:tcPr>
          <w:p w:rsidRPr="00BE2751" w:rsidR="00BE2751" w:rsidP="00AA0C08" w:rsidRDefault="00BE2751" w14:paraId="646836E1" w14:textId="77777777">
            <w:pPr>
              <w:rPr>
                <w:rFonts w:ascii="Arial" w:hAnsi="Arial" w:cs="Arial"/>
                <w:b/>
                <w:sz w:val="18"/>
                <w:szCs w:val="18"/>
              </w:rPr>
            </w:pPr>
          </w:p>
        </w:tc>
        <w:tc>
          <w:tcPr>
            <w:tcW w:w="1260" w:type="dxa"/>
            <w:shd w:val="clear" w:color="auto" w:fill="auto"/>
            <w:tcMar/>
          </w:tcPr>
          <w:p w:rsidRPr="00BE2751" w:rsidR="00BE2751" w:rsidP="00AA0C08" w:rsidRDefault="00BE2751" w14:paraId="0D0E5160" w14:textId="77777777">
            <w:pPr>
              <w:rPr>
                <w:rFonts w:ascii="Arial" w:hAnsi="Arial" w:cs="Arial"/>
                <w:b/>
                <w:sz w:val="18"/>
                <w:szCs w:val="18"/>
              </w:rPr>
            </w:pPr>
          </w:p>
        </w:tc>
        <w:tc>
          <w:tcPr>
            <w:tcW w:w="1018" w:type="dxa"/>
            <w:shd w:val="clear" w:color="auto" w:fill="auto"/>
            <w:tcMar/>
          </w:tcPr>
          <w:p w:rsidRPr="00BE2751" w:rsidR="00BE2751" w:rsidP="00AA0C08" w:rsidRDefault="00BE2751" w14:paraId="79548F1C" w14:textId="77777777">
            <w:pPr>
              <w:rPr>
                <w:rFonts w:ascii="Arial" w:hAnsi="Arial" w:cs="Arial"/>
                <w:b/>
                <w:sz w:val="18"/>
                <w:szCs w:val="18"/>
              </w:rPr>
            </w:pPr>
          </w:p>
        </w:tc>
        <w:tc>
          <w:tcPr>
            <w:tcW w:w="1944" w:type="dxa"/>
            <w:shd w:val="clear" w:color="auto" w:fill="auto"/>
            <w:tcMar/>
          </w:tcPr>
          <w:p w:rsidRPr="00BE2751" w:rsidR="00BE2751" w:rsidP="00AA0C08" w:rsidRDefault="00BE2751" w14:paraId="3C033110" w14:textId="77777777">
            <w:pPr>
              <w:rPr>
                <w:rFonts w:ascii="Arial" w:hAnsi="Arial" w:cs="Arial"/>
                <w:b/>
                <w:sz w:val="18"/>
                <w:szCs w:val="18"/>
              </w:rPr>
            </w:pPr>
          </w:p>
        </w:tc>
      </w:tr>
      <w:tr w:rsidRPr="00AA0C08" w:rsidR="00BE2751" w:rsidTr="20DB0DFA" w14:paraId="4F461483" w14:textId="77777777">
        <w:trPr>
          <w:jc w:val="center"/>
        </w:trPr>
        <w:tc>
          <w:tcPr>
            <w:tcW w:w="720" w:type="dxa"/>
            <w:shd w:val="clear" w:color="auto" w:fill="auto"/>
            <w:tcMar/>
          </w:tcPr>
          <w:p w:rsidRPr="00BE2751" w:rsidR="00BE2751" w:rsidP="00AA0C08" w:rsidRDefault="00BE2751" w14:paraId="3C702C10" w14:textId="77777777">
            <w:pPr>
              <w:rPr>
                <w:rFonts w:ascii="Arial" w:hAnsi="Arial" w:cs="Arial"/>
                <w:b/>
                <w:sz w:val="18"/>
                <w:szCs w:val="18"/>
              </w:rPr>
            </w:pPr>
          </w:p>
        </w:tc>
        <w:tc>
          <w:tcPr>
            <w:tcW w:w="1504" w:type="dxa"/>
            <w:shd w:val="clear" w:color="auto" w:fill="auto"/>
            <w:tcMar/>
          </w:tcPr>
          <w:p w:rsidRPr="00BE2751" w:rsidR="00BE2751" w:rsidP="00AA0C08" w:rsidRDefault="00BE2751" w14:paraId="36574000" w14:textId="77777777">
            <w:pPr>
              <w:rPr>
                <w:rFonts w:ascii="Arial" w:hAnsi="Arial" w:cs="Arial"/>
                <w:b/>
                <w:sz w:val="18"/>
                <w:szCs w:val="18"/>
              </w:rPr>
            </w:pPr>
          </w:p>
        </w:tc>
        <w:tc>
          <w:tcPr>
            <w:tcW w:w="1980" w:type="dxa"/>
            <w:shd w:val="clear" w:color="auto" w:fill="auto"/>
            <w:tcMar/>
          </w:tcPr>
          <w:p w:rsidRPr="00BE2751" w:rsidR="00BE2751" w:rsidP="00AA0C08" w:rsidRDefault="00BE2751" w14:paraId="4C3EFFD7" w14:textId="77777777">
            <w:pPr>
              <w:rPr>
                <w:rFonts w:ascii="Arial" w:hAnsi="Arial" w:cs="Arial"/>
                <w:b/>
                <w:sz w:val="18"/>
                <w:szCs w:val="18"/>
              </w:rPr>
            </w:pPr>
          </w:p>
        </w:tc>
        <w:tc>
          <w:tcPr>
            <w:tcW w:w="1890" w:type="dxa"/>
            <w:shd w:val="clear" w:color="auto" w:fill="auto"/>
            <w:tcMar/>
          </w:tcPr>
          <w:p w:rsidRPr="00BE2751" w:rsidR="00BE2751" w:rsidP="00AA0C08" w:rsidRDefault="00BE2751" w14:paraId="27E9ABA8" w14:textId="77777777">
            <w:pPr>
              <w:rPr>
                <w:rFonts w:ascii="Arial" w:hAnsi="Arial" w:cs="Arial"/>
                <w:b/>
                <w:sz w:val="18"/>
                <w:szCs w:val="18"/>
              </w:rPr>
            </w:pPr>
          </w:p>
        </w:tc>
        <w:tc>
          <w:tcPr>
            <w:tcW w:w="1260" w:type="dxa"/>
            <w:shd w:val="clear" w:color="auto" w:fill="auto"/>
            <w:tcMar/>
          </w:tcPr>
          <w:p w:rsidRPr="00BE2751" w:rsidR="00BE2751" w:rsidP="00AA0C08" w:rsidRDefault="00BE2751" w14:paraId="4A6B099F" w14:textId="77777777">
            <w:pPr>
              <w:rPr>
                <w:rFonts w:ascii="Arial" w:hAnsi="Arial" w:cs="Arial"/>
                <w:b/>
                <w:sz w:val="18"/>
                <w:szCs w:val="18"/>
              </w:rPr>
            </w:pPr>
          </w:p>
        </w:tc>
        <w:tc>
          <w:tcPr>
            <w:tcW w:w="1018" w:type="dxa"/>
            <w:shd w:val="clear" w:color="auto" w:fill="auto"/>
            <w:tcMar/>
          </w:tcPr>
          <w:p w:rsidRPr="00BE2751" w:rsidR="00BE2751" w:rsidP="00AA0C08" w:rsidRDefault="00BE2751" w14:paraId="075CFE71" w14:textId="77777777">
            <w:pPr>
              <w:rPr>
                <w:rFonts w:ascii="Arial" w:hAnsi="Arial" w:cs="Arial"/>
                <w:b/>
                <w:sz w:val="18"/>
                <w:szCs w:val="18"/>
              </w:rPr>
            </w:pPr>
          </w:p>
        </w:tc>
        <w:tc>
          <w:tcPr>
            <w:tcW w:w="1944" w:type="dxa"/>
            <w:shd w:val="clear" w:color="auto" w:fill="auto"/>
            <w:tcMar/>
          </w:tcPr>
          <w:p w:rsidRPr="00BE2751" w:rsidR="00BE2751" w:rsidP="00AA0C08" w:rsidRDefault="00BE2751" w14:paraId="1599FB30" w14:textId="77777777">
            <w:pPr>
              <w:rPr>
                <w:rFonts w:ascii="Arial" w:hAnsi="Arial" w:cs="Arial"/>
                <w:b/>
                <w:sz w:val="18"/>
                <w:szCs w:val="18"/>
              </w:rPr>
            </w:pPr>
          </w:p>
        </w:tc>
      </w:tr>
    </w:tbl>
    <w:p w:rsidR="00762A75" w:rsidP="00AA0C08" w:rsidRDefault="00762A75" w14:paraId="4E8DC8A5" w14:textId="77777777">
      <w:pPr>
        <w:rPr>
          <w:rFonts w:ascii="Arial" w:hAnsi="Arial" w:cs="Arial"/>
          <w:b/>
          <w:sz w:val="22"/>
          <w:szCs w:val="22"/>
        </w:rPr>
      </w:pPr>
    </w:p>
    <w:p w:rsidR="009B51C1" w:rsidP="00AA0C08" w:rsidRDefault="00762A75" w14:paraId="305740BA" w14:textId="77777777">
      <w:pPr>
        <w:rPr>
          <w:rFonts w:ascii="Arial" w:hAnsi="Arial" w:cs="Arial"/>
          <w:b/>
          <w:sz w:val="22"/>
          <w:szCs w:val="22"/>
        </w:rPr>
      </w:pPr>
      <w:r>
        <w:rPr>
          <w:rFonts w:ascii="Arial" w:hAnsi="Arial" w:cs="Arial"/>
          <w:b/>
          <w:sz w:val="22"/>
          <w:szCs w:val="22"/>
        </w:rPr>
        <w:br w:type="page"/>
      </w:r>
      <w:r>
        <w:rPr>
          <w:rFonts w:ascii="Arial" w:hAnsi="Arial" w:cs="Arial"/>
          <w:b/>
          <w:sz w:val="22"/>
          <w:szCs w:val="22"/>
        </w:rPr>
        <w:t>Appendix B.</w:t>
      </w:r>
    </w:p>
    <w:p w:rsidR="00762A75" w:rsidP="00AA0C08" w:rsidRDefault="00762A75" w14:paraId="1E5AF0CC" w14:textId="77777777">
      <w:pPr>
        <w:rPr>
          <w:rFonts w:ascii="Arial" w:hAnsi="Arial" w:cs="Arial"/>
          <w:b/>
          <w:sz w:val="22"/>
          <w:szCs w:val="22"/>
        </w:rPr>
      </w:pPr>
    </w:p>
    <w:p w:rsidR="00762A75" w:rsidP="00762A75" w:rsidRDefault="00762A75" w14:paraId="21D471B1" w14:textId="77777777">
      <w:pPr>
        <w:jc w:val="center"/>
        <w:rPr>
          <w:rFonts w:ascii="Arial" w:hAnsi="Arial" w:cs="Arial"/>
          <w:b/>
          <w:sz w:val="28"/>
          <w:u w:val="single"/>
        </w:rPr>
      </w:pPr>
      <w:r w:rsidRPr="00556412">
        <w:rPr>
          <w:rFonts w:ascii="Arial" w:hAnsi="Arial" w:cs="Arial"/>
          <w:b/>
          <w:sz w:val="28"/>
          <w:u w:val="single"/>
        </w:rPr>
        <w:t>PGY</w:t>
      </w:r>
      <w:r>
        <w:rPr>
          <w:rFonts w:ascii="Arial" w:hAnsi="Arial" w:cs="Arial"/>
          <w:b/>
          <w:sz w:val="28"/>
          <w:u w:val="single"/>
        </w:rPr>
        <w:t>2</w:t>
      </w:r>
      <w:r w:rsidRPr="00556412">
        <w:rPr>
          <w:rFonts w:ascii="Arial" w:hAnsi="Arial" w:cs="Arial"/>
          <w:b/>
          <w:sz w:val="28"/>
          <w:u w:val="single"/>
        </w:rPr>
        <w:t xml:space="preserve"> Resident Research Project Idea Submission Form</w:t>
      </w:r>
    </w:p>
    <w:p w:rsidR="00762A75" w:rsidP="00762A75" w:rsidRDefault="00762A75" w14:paraId="6E1A53E3" w14:textId="77777777">
      <w:pPr>
        <w:jc w:val="both"/>
        <w:rPr>
          <w:rFonts w:ascii="Arial" w:hAnsi="Arial" w:cs="Arial"/>
          <w:b/>
          <w:sz w:val="28"/>
          <w:u w:val="single"/>
        </w:rPr>
      </w:pPr>
    </w:p>
    <w:tbl>
      <w:tblPr>
        <w:tblW w:w="9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69"/>
        <w:gridCol w:w="7159"/>
      </w:tblGrid>
      <w:tr w:rsidRPr="00606BE5" w:rsidR="00762A75" w:rsidTr="00762A75" w14:paraId="6F2EC8D7" w14:textId="77777777">
        <w:trPr>
          <w:trHeight w:val="272"/>
        </w:trPr>
        <w:tc>
          <w:tcPr>
            <w:tcW w:w="2669" w:type="dxa"/>
            <w:shd w:val="clear" w:color="auto" w:fill="auto"/>
          </w:tcPr>
          <w:p w:rsidRPr="00606BE5" w:rsidR="00762A75" w:rsidP="003C2DEF" w:rsidRDefault="00762A75" w14:paraId="03111B56" w14:textId="77777777">
            <w:pPr>
              <w:jc w:val="both"/>
              <w:rPr>
                <w:rFonts w:ascii="Arial" w:hAnsi="Arial" w:cs="Arial"/>
                <w:sz w:val="22"/>
                <w:szCs w:val="22"/>
              </w:rPr>
            </w:pPr>
            <w:r w:rsidRPr="00606BE5">
              <w:rPr>
                <w:rFonts w:ascii="Arial" w:hAnsi="Arial" w:cs="Arial"/>
                <w:sz w:val="22"/>
                <w:szCs w:val="22"/>
              </w:rPr>
              <w:t xml:space="preserve">Date </w:t>
            </w:r>
            <w:r>
              <w:rPr>
                <w:rFonts w:ascii="Arial" w:hAnsi="Arial" w:cs="Arial"/>
                <w:sz w:val="22"/>
                <w:szCs w:val="22"/>
              </w:rPr>
              <w:t>S</w:t>
            </w:r>
            <w:r w:rsidRPr="00606BE5">
              <w:rPr>
                <w:rFonts w:ascii="Arial" w:hAnsi="Arial" w:cs="Arial"/>
                <w:sz w:val="22"/>
                <w:szCs w:val="22"/>
              </w:rPr>
              <w:t>ubmitted</w:t>
            </w:r>
          </w:p>
        </w:tc>
        <w:tc>
          <w:tcPr>
            <w:tcW w:w="7159" w:type="dxa"/>
            <w:shd w:val="clear" w:color="auto" w:fill="auto"/>
          </w:tcPr>
          <w:p w:rsidRPr="00606BE5" w:rsidR="00762A75" w:rsidP="003C2DEF" w:rsidRDefault="00762A75" w14:paraId="42526D10" w14:textId="77777777">
            <w:pPr>
              <w:jc w:val="both"/>
              <w:rPr>
                <w:rFonts w:ascii="Arial" w:hAnsi="Arial" w:cs="Arial"/>
                <w:sz w:val="22"/>
                <w:szCs w:val="22"/>
              </w:rPr>
            </w:pPr>
          </w:p>
        </w:tc>
      </w:tr>
      <w:tr w:rsidRPr="00606BE5" w:rsidR="00762A75" w:rsidTr="00762A75" w14:paraId="078F9055" w14:textId="77777777">
        <w:trPr>
          <w:trHeight w:val="256"/>
        </w:trPr>
        <w:tc>
          <w:tcPr>
            <w:tcW w:w="2669" w:type="dxa"/>
            <w:shd w:val="clear" w:color="auto" w:fill="auto"/>
          </w:tcPr>
          <w:p w:rsidRPr="00606BE5" w:rsidR="00762A75" w:rsidP="003C2DEF" w:rsidRDefault="00762A75" w14:paraId="70DBE2A1" w14:textId="77777777">
            <w:pPr>
              <w:jc w:val="both"/>
              <w:rPr>
                <w:rFonts w:ascii="Arial" w:hAnsi="Arial" w:cs="Arial"/>
                <w:sz w:val="22"/>
                <w:szCs w:val="22"/>
              </w:rPr>
            </w:pPr>
            <w:r w:rsidRPr="00606BE5">
              <w:rPr>
                <w:rFonts w:ascii="Arial" w:hAnsi="Arial" w:cs="Arial"/>
                <w:sz w:val="22"/>
                <w:szCs w:val="22"/>
              </w:rPr>
              <w:t xml:space="preserve">Person </w:t>
            </w:r>
            <w:r>
              <w:rPr>
                <w:rFonts w:ascii="Arial" w:hAnsi="Arial" w:cs="Arial"/>
                <w:sz w:val="22"/>
                <w:szCs w:val="22"/>
              </w:rPr>
              <w:t>S</w:t>
            </w:r>
            <w:r w:rsidRPr="00606BE5">
              <w:rPr>
                <w:rFonts w:ascii="Arial" w:hAnsi="Arial" w:cs="Arial"/>
                <w:sz w:val="22"/>
                <w:szCs w:val="22"/>
              </w:rPr>
              <w:t xml:space="preserve">ubmitting </w:t>
            </w:r>
            <w:r>
              <w:rPr>
                <w:rFonts w:ascii="Arial" w:hAnsi="Arial" w:cs="Arial"/>
                <w:sz w:val="22"/>
                <w:szCs w:val="22"/>
              </w:rPr>
              <w:t>I</w:t>
            </w:r>
            <w:r w:rsidRPr="00606BE5">
              <w:rPr>
                <w:rFonts w:ascii="Arial" w:hAnsi="Arial" w:cs="Arial"/>
                <w:sz w:val="22"/>
                <w:szCs w:val="22"/>
              </w:rPr>
              <w:t xml:space="preserve">dea </w:t>
            </w:r>
          </w:p>
        </w:tc>
        <w:tc>
          <w:tcPr>
            <w:tcW w:w="7159" w:type="dxa"/>
            <w:shd w:val="clear" w:color="auto" w:fill="auto"/>
          </w:tcPr>
          <w:p w:rsidRPr="00606BE5" w:rsidR="00762A75" w:rsidP="003C2DEF" w:rsidRDefault="00762A75" w14:paraId="3E922483" w14:textId="77777777">
            <w:pPr>
              <w:jc w:val="both"/>
              <w:rPr>
                <w:rFonts w:ascii="Arial" w:hAnsi="Arial" w:cs="Arial"/>
                <w:sz w:val="22"/>
                <w:szCs w:val="22"/>
              </w:rPr>
            </w:pPr>
          </w:p>
        </w:tc>
      </w:tr>
      <w:tr w:rsidRPr="00606BE5" w:rsidR="00762A75" w:rsidTr="00762A75" w14:paraId="2B46BB2F" w14:textId="77777777">
        <w:trPr>
          <w:trHeight w:val="272"/>
        </w:trPr>
        <w:tc>
          <w:tcPr>
            <w:tcW w:w="2669" w:type="dxa"/>
            <w:shd w:val="clear" w:color="auto" w:fill="auto"/>
          </w:tcPr>
          <w:p w:rsidRPr="00606BE5" w:rsidR="00762A75" w:rsidP="003C2DEF" w:rsidRDefault="00762A75" w14:paraId="29A0BF15" w14:textId="77777777">
            <w:pPr>
              <w:jc w:val="both"/>
              <w:rPr>
                <w:rFonts w:ascii="Arial" w:hAnsi="Arial" w:cs="Arial"/>
                <w:sz w:val="22"/>
                <w:szCs w:val="22"/>
              </w:rPr>
            </w:pPr>
            <w:r w:rsidRPr="00606BE5">
              <w:rPr>
                <w:rFonts w:ascii="Arial" w:hAnsi="Arial" w:cs="Arial"/>
                <w:sz w:val="22"/>
                <w:szCs w:val="22"/>
              </w:rPr>
              <w:t xml:space="preserve">Title </w:t>
            </w:r>
          </w:p>
        </w:tc>
        <w:tc>
          <w:tcPr>
            <w:tcW w:w="7159" w:type="dxa"/>
            <w:shd w:val="clear" w:color="auto" w:fill="auto"/>
          </w:tcPr>
          <w:p w:rsidRPr="00606BE5" w:rsidR="00762A75" w:rsidP="003C2DEF" w:rsidRDefault="00762A75" w14:paraId="16CF56EF" w14:textId="77777777">
            <w:pPr>
              <w:jc w:val="both"/>
              <w:rPr>
                <w:rFonts w:ascii="Arial" w:hAnsi="Arial" w:cs="Arial"/>
                <w:sz w:val="22"/>
                <w:szCs w:val="22"/>
              </w:rPr>
            </w:pPr>
          </w:p>
        </w:tc>
      </w:tr>
      <w:tr w:rsidRPr="00606BE5" w:rsidR="00762A75" w:rsidTr="00762A75" w14:paraId="1A27A8B8" w14:textId="77777777">
        <w:trPr>
          <w:trHeight w:val="272"/>
        </w:trPr>
        <w:tc>
          <w:tcPr>
            <w:tcW w:w="9828" w:type="dxa"/>
            <w:gridSpan w:val="2"/>
            <w:shd w:val="clear" w:color="auto" w:fill="auto"/>
          </w:tcPr>
          <w:p w:rsidRPr="00606BE5" w:rsidR="00762A75" w:rsidP="003C2DEF" w:rsidRDefault="00762A75" w14:paraId="5387C1EE" w14:textId="77777777">
            <w:pPr>
              <w:jc w:val="both"/>
              <w:rPr>
                <w:rFonts w:ascii="Arial" w:hAnsi="Arial" w:cs="Arial"/>
                <w:sz w:val="22"/>
                <w:szCs w:val="22"/>
              </w:rPr>
            </w:pPr>
            <w:r w:rsidRPr="00606BE5">
              <w:rPr>
                <w:rFonts w:ascii="Arial" w:hAnsi="Arial" w:cs="Arial"/>
                <w:sz w:val="22"/>
                <w:szCs w:val="22"/>
              </w:rPr>
              <w:t xml:space="preserve">Background / Purpose / Rationale  </w:t>
            </w:r>
          </w:p>
        </w:tc>
      </w:tr>
      <w:tr w:rsidRPr="00606BE5" w:rsidR="00762A75" w:rsidTr="00762A75" w14:paraId="1FB5FE82" w14:textId="77777777">
        <w:trPr>
          <w:trHeight w:val="1440"/>
        </w:trPr>
        <w:tc>
          <w:tcPr>
            <w:tcW w:w="9828" w:type="dxa"/>
            <w:gridSpan w:val="2"/>
            <w:shd w:val="clear" w:color="auto" w:fill="auto"/>
          </w:tcPr>
          <w:p w:rsidRPr="00606BE5" w:rsidR="00762A75" w:rsidP="003C2DEF" w:rsidRDefault="00762A75" w14:paraId="7E806BD6" w14:textId="77777777">
            <w:pPr>
              <w:jc w:val="both"/>
              <w:rPr>
                <w:rFonts w:ascii="Arial" w:hAnsi="Arial" w:cs="Arial"/>
                <w:sz w:val="22"/>
                <w:szCs w:val="22"/>
              </w:rPr>
            </w:pPr>
          </w:p>
        </w:tc>
      </w:tr>
      <w:tr w:rsidRPr="00606BE5" w:rsidR="00762A75" w:rsidTr="00762A75" w14:paraId="04E84318" w14:textId="77777777">
        <w:trPr>
          <w:trHeight w:val="272"/>
        </w:trPr>
        <w:tc>
          <w:tcPr>
            <w:tcW w:w="9828" w:type="dxa"/>
            <w:gridSpan w:val="2"/>
            <w:shd w:val="clear" w:color="auto" w:fill="auto"/>
          </w:tcPr>
          <w:p w:rsidRPr="00606BE5" w:rsidR="00762A75" w:rsidP="003C2DEF" w:rsidRDefault="00762A75" w14:paraId="23F18E2E" w14:textId="77777777">
            <w:pPr>
              <w:jc w:val="both"/>
              <w:rPr>
                <w:rFonts w:ascii="Arial" w:hAnsi="Arial" w:cs="Arial"/>
                <w:sz w:val="22"/>
                <w:szCs w:val="22"/>
              </w:rPr>
            </w:pPr>
            <w:r w:rsidRPr="00606BE5">
              <w:rPr>
                <w:rFonts w:ascii="Arial" w:hAnsi="Arial" w:cs="Arial"/>
                <w:sz w:val="22"/>
                <w:szCs w:val="22"/>
              </w:rPr>
              <w:t xml:space="preserve">Description of project (hypothesis, study objectives, etc.). </w:t>
            </w:r>
          </w:p>
        </w:tc>
      </w:tr>
      <w:tr w:rsidRPr="00606BE5" w:rsidR="00762A75" w:rsidTr="00762A75" w14:paraId="2EC7A80F" w14:textId="77777777">
        <w:trPr>
          <w:trHeight w:val="1440"/>
        </w:trPr>
        <w:tc>
          <w:tcPr>
            <w:tcW w:w="9828" w:type="dxa"/>
            <w:gridSpan w:val="2"/>
            <w:shd w:val="clear" w:color="auto" w:fill="auto"/>
          </w:tcPr>
          <w:p w:rsidRPr="00606BE5" w:rsidR="00762A75" w:rsidP="003C2DEF" w:rsidRDefault="00762A75" w14:paraId="5D62B507" w14:textId="77777777">
            <w:pPr>
              <w:jc w:val="both"/>
              <w:rPr>
                <w:rFonts w:ascii="Arial" w:hAnsi="Arial" w:cs="Arial"/>
                <w:sz w:val="22"/>
                <w:szCs w:val="22"/>
              </w:rPr>
            </w:pPr>
          </w:p>
        </w:tc>
      </w:tr>
      <w:tr w:rsidRPr="00606BE5" w:rsidR="00762A75" w:rsidTr="00762A75" w14:paraId="23C20BD6" w14:textId="77777777">
        <w:trPr>
          <w:trHeight w:val="272"/>
        </w:trPr>
        <w:tc>
          <w:tcPr>
            <w:tcW w:w="9828" w:type="dxa"/>
            <w:gridSpan w:val="2"/>
            <w:shd w:val="clear" w:color="auto" w:fill="auto"/>
          </w:tcPr>
          <w:p w:rsidRPr="00606BE5" w:rsidR="00762A75" w:rsidP="003C2DEF" w:rsidRDefault="00762A75" w14:paraId="3C870B1C" w14:textId="77777777">
            <w:pPr>
              <w:jc w:val="both"/>
              <w:rPr>
                <w:rFonts w:ascii="Arial" w:hAnsi="Arial" w:cs="Arial"/>
                <w:sz w:val="22"/>
                <w:szCs w:val="22"/>
              </w:rPr>
            </w:pPr>
            <w:r w:rsidRPr="00606BE5">
              <w:rPr>
                <w:rFonts w:ascii="Arial" w:hAnsi="Arial" w:cs="Arial"/>
                <w:sz w:val="22"/>
                <w:szCs w:val="22"/>
              </w:rPr>
              <w:t xml:space="preserve">What will this add to existing literature / pharmacy practice at TUKHS etc.? </w:t>
            </w:r>
          </w:p>
        </w:tc>
      </w:tr>
      <w:tr w:rsidRPr="00606BE5" w:rsidR="00762A75" w:rsidTr="00762A75" w14:paraId="2E93F607" w14:textId="77777777">
        <w:trPr>
          <w:trHeight w:val="1440"/>
        </w:trPr>
        <w:tc>
          <w:tcPr>
            <w:tcW w:w="9828" w:type="dxa"/>
            <w:gridSpan w:val="2"/>
            <w:shd w:val="clear" w:color="auto" w:fill="auto"/>
          </w:tcPr>
          <w:p w:rsidRPr="00606BE5" w:rsidR="00762A75" w:rsidP="003C2DEF" w:rsidRDefault="00762A75" w14:paraId="664CE256" w14:textId="77777777">
            <w:pPr>
              <w:jc w:val="both"/>
              <w:rPr>
                <w:rFonts w:ascii="Arial" w:hAnsi="Arial" w:cs="Arial"/>
                <w:sz w:val="22"/>
                <w:szCs w:val="22"/>
              </w:rPr>
            </w:pPr>
          </w:p>
        </w:tc>
      </w:tr>
      <w:tr w:rsidRPr="00606BE5" w:rsidR="00762A75" w:rsidTr="00762A75" w14:paraId="56F6C234" w14:textId="77777777">
        <w:trPr>
          <w:trHeight w:val="272"/>
        </w:trPr>
        <w:tc>
          <w:tcPr>
            <w:tcW w:w="9828" w:type="dxa"/>
            <w:gridSpan w:val="2"/>
            <w:shd w:val="clear" w:color="auto" w:fill="auto"/>
          </w:tcPr>
          <w:p w:rsidRPr="00606BE5" w:rsidR="00762A75" w:rsidP="003C2DEF" w:rsidRDefault="00762A75" w14:paraId="7D523CE3" w14:textId="77777777">
            <w:pPr>
              <w:jc w:val="both"/>
              <w:rPr>
                <w:rFonts w:ascii="Arial" w:hAnsi="Arial" w:cs="Arial"/>
                <w:sz w:val="22"/>
                <w:szCs w:val="22"/>
              </w:rPr>
            </w:pPr>
            <w:r w:rsidRPr="00606BE5">
              <w:rPr>
                <w:rFonts w:ascii="Arial" w:hAnsi="Arial" w:cs="Arial"/>
                <w:sz w:val="22"/>
                <w:szCs w:val="22"/>
              </w:rPr>
              <w:t xml:space="preserve">How will patients be identified / what resources will be needed? </w:t>
            </w:r>
          </w:p>
        </w:tc>
      </w:tr>
      <w:tr w:rsidRPr="00606BE5" w:rsidR="00762A75" w:rsidTr="00762A75" w14:paraId="39318CFB" w14:textId="77777777">
        <w:trPr>
          <w:trHeight w:val="1440"/>
        </w:trPr>
        <w:tc>
          <w:tcPr>
            <w:tcW w:w="9828" w:type="dxa"/>
            <w:gridSpan w:val="2"/>
            <w:shd w:val="clear" w:color="auto" w:fill="auto"/>
          </w:tcPr>
          <w:p w:rsidRPr="00606BE5" w:rsidR="00762A75" w:rsidP="003C2DEF" w:rsidRDefault="00762A75" w14:paraId="53853AE7" w14:textId="77777777">
            <w:pPr>
              <w:jc w:val="both"/>
              <w:rPr>
                <w:rFonts w:ascii="Arial" w:hAnsi="Arial" w:cs="Arial"/>
                <w:sz w:val="22"/>
                <w:szCs w:val="22"/>
              </w:rPr>
            </w:pPr>
          </w:p>
        </w:tc>
      </w:tr>
      <w:tr w:rsidRPr="00606BE5" w:rsidR="00762A75" w:rsidTr="00762A75" w14:paraId="67FFB97E" w14:textId="77777777">
        <w:trPr>
          <w:trHeight w:val="272"/>
        </w:trPr>
        <w:tc>
          <w:tcPr>
            <w:tcW w:w="9828" w:type="dxa"/>
            <w:gridSpan w:val="2"/>
            <w:shd w:val="clear" w:color="auto" w:fill="auto"/>
          </w:tcPr>
          <w:p w:rsidRPr="00606BE5" w:rsidR="00762A75" w:rsidP="003C2DEF" w:rsidRDefault="00762A75" w14:paraId="3CFA4397" w14:textId="77777777">
            <w:pPr>
              <w:jc w:val="both"/>
              <w:rPr>
                <w:rFonts w:ascii="Arial" w:hAnsi="Arial" w:cs="Arial"/>
                <w:sz w:val="22"/>
                <w:szCs w:val="22"/>
              </w:rPr>
            </w:pPr>
            <w:r w:rsidRPr="00606BE5">
              <w:rPr>
                <w:rFonts w:ascii="Arial" w:hAnsi="Arial" w:cs="Arial"/>
                <w:sz w:val="22"/>
                <w:szCs w:val="22"/>
              </w:rPr>
              <w:t xml:space="preserve">Estimated number of subjects available and/or included? </w:t>
            </w:r>
          </w:p>
        </w:tc>
      </w:tr>
      <w:tr w:rsidRPr="00606BE5" w:rsidR="00762A75" w:rsidTr="00762A75" w14:paraId="267700F3" w14:textId="77777777">
        <w:trPr>
          <w:trHeight w:val="720"/>
        </w:trPr>
        <w:tc>
          <w:tcPr>
            <w:tcW w:w="9828" w:type="dxa"/>
            <w:gridSpan w:val="2"/>
            <w:shd w:val="clear" w:color="auto" w:fill="auto"/>
          </w:tcPr>
          <w:p w:rsidRPr="00606BE5" w:rsidR="00762A75" w:rsidP="003C2DEF" w:rsidRDefault="00762A75" w14:paraId="587BF51B" w14:textId="77777777">
            <w:pPr>
              <w:jc w:val="both"/>
              <w:rPr>
                <w:rFonts w:ascii="Arial" w:hAnsi="Arial" w:cs="Arial"/>
                <w:sz w:val="22"/>
                <w:szCs w:val="22"/>
              </w:rPr>
            </w:pPr>
          </w:p>
        </w:tc>
      </w:tr>
      <w:tr w:rsidRPr="00606BE5" w:rsidR="00762A75" w:rsidTr="00762A75" w14:paraId="57DD62D5" w14:textId="77777777">
        <w:trPr>
          <w:trHeight w:val="272"/>
        </w:trPr>
        <w:tc>
          <w:tcPr>
            <w:tcW w:w="9828" w:type="dxa"/>
            <w:gridSpan w:val="2"/>
            <w:shd w:val="clear" w:color="auto" w:fill="auto"/>
          </w:tcPr>
          <w:p w:rsidRPr="00606BE5" w:rsidR="00762A75" w:rsidP="003C2DEF" w:rsidRDefault="00762A75" w14:paraId="3E6C3295" w14:textId="77777777">
            <w:pPr>
              <w:jc w:val="both"/>
              <w:rPr>
                <w:rFonts w:ascii="Arial" w:hAnsi="Arial" w:cs="Arial"/>
                <w:sz w:val="22"/>
                <w:szCs w:val="22"/>
              </w:rPr>
            </w:pPr>
            <w:r w:rsidRPr="00606BE5">
              <w:rPr>
                <w:rFonts w:ascii="Arial" w:hAnsi="Arial" w:cs="Arial"/>
                <w:sz w:val="22"/>
                <w:szCs w:val="22"/>
              </w:rPr>
              <w:t xml:space="preserve">Anticipated date range that data will be collected </w:t>
            </w:r>
          </w:p>
        </w:tc>
      </w:tr>
      <w:tr w:rsidRPr="00606BE5" w:rsidR="00762A75" w:rsidTr="00762A75" w14:paraId="2C7AB0BE" w14:textId="77777777">
        <w:trPr>
          <w:trHeight w:val="720"/>
        </w:trPr>
        <w:tc>
          <w:tcPr>
            <w:tcW w:w="9828" w:type="dxa"/>
            <w:gridSpan w:val="2"/>
            <w:shd w:val="clear" w:color="auto" w:fill="auto"/>
          </w:tcPr>
          <w:p w:rsidRPr="00606BE5" w:rsidR="00762A75" w:rsidP="003C2DEF" w:rsidRDefault="00762A75" w14:paraId="63256403" w14:textId="77777777">
            <w:pPr>
              <w:jc w:val="both"/>
              <w:rPr>
                <w:rFonts w:ascii="Arial" w:hAnsi="Arial" w:cs="Arial"/>
                <w:sz w:val="22"/>
                <w:szCs w:val="22"/>
              </w:rPr>
            </w:pPr>
          </w:p>
        </w:tc>
      </w:tr>
      <w:tr w:rsidRPr="00606BE5" w:rsidR="00762A75" w:rsidTr="00762A75" w14:paraId="6687E4AB" w14:textId="77777777">
        <w:trPr>
          <w:trHeight w:val="256"/>
        </w:trPr>
        <w:tc>
          <w:tcPr>
            <w:tcW w:w="9828" w:type="dxa"/>
            <w:gridSpan w:val="2"/>
            <w:shd w:val="clear" w:color="auto" w:fill="auto"/>
          </w:tcPr>
          <w:p w:rsidRPr="00606BE5" w:rsidR="00762A75" w:rsidP="003C2DEF" w:rsidRDefault="00762A75" w14:paraId="79DB20D8" w14:textId="77777777">
            <w:pPr>
              <w:jc w:val="both"/>
              <w:rPr>
                <w:rFonts w:ascii="Arial" w:hAnsi="Arial" w:cs="Arial"/>
                <w:sz w:val="22"/>
                <w:szCs w:val="22"/>
              </w:rPr>
            </w:pPr>
            <w:r w:rsidRPr="00606BE5">
              <w:rPr>
                <w:rFonts w:ascii="Arial" w:hAnsi="Arial" w:cs="Arial"/>
                <w:sz w:val="22"/>
                <w:szCs w:val="22"/>
              </w:rPr>
              <w:t xml:space="preserve">Additional information  </w:t>
            </w:r>
          </w:p>
        </w:tc>
      </w:tr>
      <w:tr w:rsidRPr="00606BE5" w:rsidR="00762A75" w:rsidTr="00762A75" w14:paraId="2282F5DD" w14:textId="77777777">
        <w:trPr>
          <w:trHeight w:val="1440"/>
        </w:trPr>
        <w:tc>
          <w:tcPr>
            <w:tcW w:w="9828" w:type="dxa"/>
            <w:gridSpan w:val="2"/>
            <w:shd w:val="clear" w:color="auto" w:fill="auto"/>
          </w:tcPr>
          <w:p w:rsidRPr="00606BE5" w:rsidR="00762A75" w:rsidP="003C2DEF" w:rsidRDefault="00762A75" w14:paraId="065C6B09" w14:textId="77777777">
            <w:pPr>
              <w:jc w:val="both"/>
              <w:rPr>
                <w:rFonts w:ascii="Arial" w:hAnsi="Arial" w:cs="Arial"/>
                <w:sz w:val="22"/>
                <w:szCs w:val="22"/>
              </w:rPr>
            </w:pPr>
          </w:p>
        </w:tc>
      </w:tr>
    </w:tbl>
    <w:p w:rsidR="00762A75" w:rsidP="00762A75" w:rsidRDefault="00762A75" w14:paraId="151EDE9A" w14:textId="77777777">
      <w:pPr>
        <w:rPr>
          <w:rFonts w:ascii="Arial" w:hAnsi="Arial" w:cs="Arial"/>
          <w:b/>
        </w:rPr>
      </w:pPr>
    </w:p>
    <w:p w:rsidRPr="00AA0C08" w:rsidR="00762A75" w:rsidP="00AA0C08" w:rsidRDefault="00762A75" w14:paraId="5C4E8014" w14:textId="77777777">
      <w:pPr>
        <w:rPr>
          <w:rFonts w:ascii="Arial" w:hAnsi="Arial" w:cs="Arial"/>
          <w:b/>
          <w:sz w:val="22"/>
          <w:szCs w:val="22"/>
        </w:rPr>
      </w:pPr>
    </w:p>
    <w:p w:rsidR="009B51C1" w:rsidP="00AA0C08" w:rsidRDefault="00762A75" w14:paraId="4A9459B4" w14:textId="77777777">
      <w:pPr>
        <w:rPr>
          <w:rFonts w:ascii="Arial" w:hAnsi="Arial" w:cs="Arial"/>
          <w:b/>
          <w:sz w:val="22"/>
          <w:szCs w:val="22"/>
        </w:rPr>
      </w:pPr>
      <w:r>
        <w:rPr>
          <w:rFonts w:ascii="Arial" w:hAnsi="Arial" w:cs="Arial"/>
          <w:b/>
          <w:sz w:val="22"/>
          <w:szCs w:val="22"/>
        </w:rPr>
        <w:br w:type="page"/>
      </w:r>
      <w:r>
        <w:rPr>
          <w:rFonts w:ascii="Arial" w:hAnsi="Arial" w:cs="Arial"/>
          <w:b/>
          <w:sz w:val="22"/>
          <w:szCs w:val="22"/>
        </w:rPr>
        <w:t>Appendix C.</w:t>
      </w:r>
    </w:p>
    <w:p w:rsidR="00AF0855" w:rsidP="00B80562" w:rsidRDefault="00AF0855" w14:paraId="38423172" w14:textId="77777777">
      <w:pPr>
        <w:jc w:val="center"/>
        <w:rPr>
          <w:rFonts w:ascii="Arial" w:hAnsi="Arial" w:cs="Arial"/>
          <w:b/>
          <w:sz w:val="22"/>
          <w:szCs w:val="22"/>
        </w:rPr>
      </w:pPr>
    </w:p>
    <w:p w:rsidRPr="00AA0C08" w:rsidR="009B51C1" w:rsidP="00B80562" w:rsidRDefault="009B51C1" w14:paraId="5E6FC132" w14:textId="77777777">
      <w:pPr>
        <w:jc w:val="center"/>
        <w:rPr>
          <w:rFonts w:ascii="Arial" w:hAnsi="Arial" w:cs="Arial"/>
          <w:b/>
          <w:sz w:val="22"/>
          <w:szCs w:val="22"/>
        </w:rPr>
      </w:pPr>
      <w:r w:rsidRPr="00AF0855">
        <w:rPr>
          <w:rFonts w:ascii="Arial" w:hAnsi="Arial" w:cs="Arial"/>
          <w:b/>
          <w:sz w:val="22"/>
          <w:szCs w:val="22"/>
        </w:rPr>
        <w:t xml:space="preserve">PGY2 </w:t>
      </w:r>
      <w:r w:rsidRPr="00AF0855" w:rsidR="002A1311">
        <w:rPr>
          <w:rFonts w:ascii="Arial" w:hAnsi="Arial" w:cs="Arial"/>
          <w:b/>
          <w:sz w:val="22"/>
          <w:szCs w:val="22"/>
        </w:rPr>
        <w:t>Psychiatric Pharmacy</w:t>
      </w:r>
      <w:r w:rsidRPr="00AF0855">
        <w:rPr>
          <w:rFonts w:ascii="Arial" w:hAnsi="Arial" w:cs="Arial"/>
          <w:b/>
          <w:sz w:val="22"/>
          <w:szCs w:val="22"/>
        </w:rPr>
        <w:t xml:space="preserve"> Residency Important Dates and Deadlines</w:t>
      </w:r>
    </w:p>
    <w:p w:rsidRPr="002C6F30" w:rsidR="009B51C1" w:rsidP="00AA0C08" w:rsidRDefault="00A85101" w14:paraId="005392C1" w14:textId="77777777">
      <w:pPr>
        <w:rPr>
          <w:rFonts w:ascii="Arial" w:hAnsi="Arial" w:cs="Arial"/>
          <w:bCs/>
          <w:i/>
          <w:iCs/>
          <w:sz w:val="22"/>
          <w:szCs w:val="22"/>
        </w:rPr>
      </w:pPr>
      <w:r>
        <w:rPr>
          <w:rFonts w:ascii="Arial" w:hAnsi="Arial" w:cs="Arial"/>
          <w:bCs/>
          <w:i/>
          <w:iCs/>
          <w:sz w:val="22"/>
          <w:szCs w:val="22"/>
        </w:rPr>
        <w:t>All research deadlines subject to change per Research Chair Dr. Moeller</w:t>
      </w:r>
    </w:p>
    <w:tbl>
      <w:tblPr>
        <w:tblW w:w="9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68"/>
        <w:gridCol w:w="7200"/>
      </w:tblGrid>
      <w:tr w:rsidRPr="00AA0C08" w:rsidR="009B51C1" w:rsidTr="005579D1" w14:paraId="2462BB82" w14:textId="77777777">
        <w:tc>
          <w:tcPr>
            <w:tcW w:w="2268" w:type="dxa"/>
          </w:tcPr>
          <w:p w:rsidRPr="00AA0C08" w:rsidR="009B51C1" w:rsidP="00AA0C08" w:rsidRDefault="009B51C1" w14:paraId="2131A5B2" w14:textId="77777777">
            <w:pPr>
              <w:rPr>
                <w:rFonts w:ascii="Arial" w:hAnsi="Arial" w:cs="Arial"/>
                <w:b/>
                <w:sz w:val="22"/>
                <w:szCs w:val="22"/>
              </w:rPr>
            </w:pPr>
            <w:r w:rsidRPr="00AA0C08">
              <w:rPr>
                <w:rFonts w:ascii="Arial" w:hAnsi="Arial" w:cs="Arial"/>
                <w:b/>
                <w:sz w:val="22"/>
                <w:szCs w:val="22"/>
              </w:rPr>
              <w:t>Date/Due Date</w:t>
            </w:r>
          </w:p>
        </w:tc>
        <w:tc>
          <w:tcPr>
            <w:tcW w:w="7200" w:type="dxa"/>
          </w:tcPr>
          <w:p w:rsidRPr="00AA0C08" w:rsidR="009B51C1" w:rsidP="00AA0C08" w:rsidRDefault="009B51C1" w14:paraId="08AE5E42" w14:textId="77777777">
            <w:pPr>
              <w:keepNext/>
              <w:outlineLvl w:val="1"/>
              <w:rPr>
                <w:rFonts w:ascii="Arial" w:hAnsi="Arial" w:cs="Arial"/>
                <w:b/>
                <w:bCs/>
                <w:sz w:val="22"/>
                <w:szCs w:val="22"/>
              </w:rPr>
            </w:pPr>
            <w:r w:rsidRPr="00AA0C08">
              <w:rPr>
                <w:rFonts w:ascii="Arial" w:hAnsi="Arial" w:cs="Arial"/>
                <w:b/>
                <w:bCs/>
                <w:sz w:val="22"/>
                <w:szCs w:val="22"/>
              </w:rPr>
              <w:t>Item</w:t>
            </w:r>
          </w:p>
        </w:tc>
      </w:tr>
      <w:tr w:rsidRPr="00AA0C08" w:rsidR="009B51C1" w:rsidTr="005579D1" w14:paraId="70F969AB" w14:textId="77777777">
        <w:trPr>
          <w:cantSplit/>
          <w:trHeight w:val="278"/>
        </w:trPr>
        <w:tc>
          <w:tcPr>
            <w:tcW w:w="2268" w:type="dxa"/>
            <w:shd w:val="clear" w:color="auto" w:fill="auto"/>
          </w:tcPr>
          <w:p w:rsidRPr="000E32AC" w:rsidR="009B51C1" w:rsidP="00AA0C08" w:rsidRDefault="00811931" w14:paraId="7AC0202C" w14:textId="50A66DBC">
            <w:pPr>
              <w:rPr>
                <w:rFonts w:ascii="Arial" w:hAnsi="Arial" w:cs="Arial"/>
                <w:sz w:val="22"/>
                <w:szCs w:val="22"/>
              </w:rPr>
            </w:pPr>
            <w:r>
              <w:rPr>
                <w:rFonts w:ascii="Arial" w:hAnsi="Arial" w:cs="Arial"/>
                <w:sz w:val="22"/>
                <w:szCs w:val="22"/>
              </w:rPr>
              <w:t>July 11, 2024</w:t>
            </w:r>
          </w:p>
        </w:tc>
        <w:tc>
          <w:tcPr>
            <w:tcW w:w="7200" w:type="dxa"/>
            <w:shd w:val="clear" w:color="auto" w:fill="auto"/>
          </w:tcPr>
          <w:p w:rsidRPr="00AA0C08" w:rsidR="009B51C1" w:rsidP="00AA0C08" w:rsidRDefault="009B51C1" w14:paraId="379F2FCC" w14:textId="77777777">
            <w:pPr>
              <w:rPr>
                <w:rFonts w:ascii="Arial" w:hAnsi="Arial" w:cs="Arial"/>
                <w:sz w:val="22"/>
                <w:szCs w:val="22"/>
              </w:rPr>
            </w:pPr>
            <w:r w:rsidRPr="00AA0C08">
              <w:rPr>
                <w:rFonts w:ascii="Arial" w:hAnsi="Arial" w:cs="Arial"/>
                <w:sz w:val="22"/>
                <w:szCs w:val="22"/>
              </w:rPr>
              <w:t>First day of residency</w:t>
            </w:r>
          </w:p>
        </w:tc>
      </w:tr>
      <w:tr w:rsidRPr="00AA0C08" w:rsidR="009B51C1" w:rsidTr="005579D1" w14:paraId="53E05480" w14:textId="77777777">
        <w:trPr>
          <w:cantSplit/>
          <w:trHeight w:val="278"/>
        </w:trPr>
        <w:tc>
          <w:tcPr>
            <w:tcW w:w="2268" w:type="dxa"/>
            <w:shd w:val="clear" w:color="auto" w:fill="auto"/>
          </w:tcPr>
          <w:p w:rsidRPr="000E32AC" w:rsidR="009B51C1" w:rsidP="00AA0C08" w:rsidRDefault="009B51C1" w14:paraId="2B57A6AE" w14:textId="1BCCA5A8">
            <w:pPr>
              <w:rPr>
                <w:rFonts w:ascii="Arial" w:hAnsi="Arial" w:cs="Arial"/>
                <w:sz w:val="22"/>
                <w:szCs w:val="22"/>
              </w:rPr>
            </w:pPr>
            <w:r w:rsidRPr="000E32AC">
              <w:rPr>
                <w:rFonts w:ascii="Arial" w:hAnsi="Arial" w:cs="Arial"/>
                <w:sz w:val="22"/>
                <w:szCs w:val="22"/>
              </w:rPr>
              <w:t>July 20</w:t>
            </w:r>
            <w:r w:rsidRPr="000E32AC" w:rsidR="006A05E8">
              <w:rPr>
                <w:rFonts w:ascii="Arial" w:hAnsi="Arial" w:cs="Arial"/>
                <w:sz w:val="22"/>
                <w:szCs w:val="22"/>
              </w:rPr>
              <w:t>2</w:t>
            </w:r>
            <w:r w:rsidR="00811931">
              <w:rPr>
                <w:rFonts w:ascii="Arial" w:hAnsi="Arial" w:cs="Arial"/>
                <w:sz w:val="22"/>
                <w:szCs w:val="22"/>
              </w:rPr>
              <w:t>4</w:t>
            </w:r>
          </w:p>
        </w:tc>
        <w:tc>
          <w:tcPr>
            <w:tcW w:w="7200" w:type="dxa"/>
            <w:shd w:val="clear" w:color="auto" w:fill="auto"/>
          </w:tcPr>
          <w:p w:rsidRPr="00AA0C08" w:rsidR="009B51C1" w:rsidP="00AA0C08" w:rsidRDefault="009B51C1" w14:paraId="5CA227DE" w14:textId="77777777">
            <w:pPr>
              <w:rPr>
                <w:rFonts w:ascii="Arial" w:hAnsi="Arial" w:cs="Arial"/>
                <w:sz w:val="22"/>
                <w:szCs w:val="22"/>
              </w:rPr>
            </w:pPr>
            <w:r w:rsidRPr="00AA0C08">
              <w:rPr>
                <w:rFonts w:ascii="Arial" w:hAnsi="Arial" w:cs="Arial"/>
                <w:sz w:val="22"/>
                <w:szCs w:val="22"/>
              </w:rPr>
              <w:t>New resident discuss</w:t>
            </w:r>
            <w:r w:rsidR="005F1B21">
              <w:rPr>
                <w:rFonts w:ascii="Arial" w:hAnsi="Arial" w:cs="Arial"/>
                <w:sz w:val="22"/>
                <w:szCs w:val="22"/>
              </w:rPr>
              <w:t>es</w:t>
            </w:r>
            <w:r w:rsidRPr="00AA0C08">
              <w:rPr>
                <w:rFonts w:ascii="Arial" w:hAnsi="Arial" w:cs="Arial"/>
                <w:sz w:val="22"/>
                <w:szCs w:val="22"/>
              </w:rPr>
              <w:t xml:space="preserve"> potential research topics with preceptors and RPD </w:t>
            </w:r>
          </w:p>
        </w:tc>
      </w:tr>
      <w:tr w:rsidRPr="00AA0C08" w:rsidR="009B51C1" w:rsidTr="005579D1" w14:paraId="05D160DA" w14:textId="77777777">
        <w:trPr>
          <w:cantSplit/>
          <w:trHeight w:val="278"/>
        </w:trPr>
        <w:tc>
          <w:tcPr>
            <w:tcW w:w="2268" w:type="dxa"/>
            <w:shd w:val="clear" w:color="auto" w:fill="auto"/>
          </w:tcPr>
          <w:p w:rsidRPr="000E32AC" w:rsidR="009B51C1" w:rsidP="00AA0C08" w:rsidRDefault="009B51C1" w14:paraId="60169F12" w14:textId="14FBE823">
            <w:pPr>
              <w:rPr>
                <w:rFonts w:ascii="Arial" w:hAnsi="Arial" w:cs="Arial"/>
                <w:sz w:val="22"/>
                <w:szCs w:val="22"/>
              </w:rPr>
            </w:pPr>
            <w:r w:rsidRPr="000E32AC">
              <w:rPr>
                <w:rFonts w:ascii="Arial" w:hAnsi="Arial" w:cs="Arial"/>
                <w:sz w:val="22"/>
                <w:szCs w:val="22"/>
              </w:rPr>
              <w:t>July 20</w:t>
            </w:r>
            <w:r w:rsidRPr="000E32AC" w:rsidR="006A05E8">
              <w:rPr>
                <w:rFonts w:ascii="Arial" w:hAnsi="Arial" w:cs="Arial"/>
                <w:sz w:val="22"/>
                <w:szCs w:val="22"/>
              </w:rPr>
              <w:t>2</w:t>
            </w:r>
            <w:r w:rsidR="00811931">
              <w:rPr>
                <w:rFonts w:ascii="Arial" w:hAnsi="Arial" w:cs="Arial"/>
                <w:sz w:val="22"/>
                <w:szCs w:val="22"/>
              </w:rPr>
              <w:t>4</w:t>
            </w:r>
          </w:p>
        </w:tc>
        <w:tc>
          <w:tcPr>
            <w:tcW w:w="7200" w:type="dxa"/>
            <w:shd w:val="clear" w:color="auto" w:fill="auto"/>
          </w:tcPr>
          <w:p w:rsidRPr="00AA0C08" w:rsidR="009B51C1" w:rsidP="00AA0C08" w:rsidRDefault="009B51C1" w14:paraId="5EE156F2" w14:textId="77777777">
            <w:pPr>
              <w:rPr>
                <w:rFonts w:ascii="Arial" w:hAnsi="Arial" w:cs="Arial"/>
                <w:sz w:val="22"/>
                <w:szCs w:val="22"/>
              </w:rPr>
            </w:pPr>
            <w:r w:rsidRPr="00AA0C08">
              <w:rPr>
                <w:rFonts w:ascii="Arial" w:hAnsi="Arial" w:cs="Arial"/>
                <w:sz w:val="22"/>
                <w:szCs w:val="22"/>
              </w:rPr>
              <w:t>Meet with RPD to create individual customized plan</w:t>
            </w:r>
            <w:r w:rsidR="007D5CB2">
              <w:rPr>
                <w:rFonts w:ascii="Arial" w:hAnsi="Arial" w:cs="Arial"/>
                <w:sz w:val="22"/>
                <w:szCs w:val="22"/>
              </w:rPr>
              <w:t>/schedule</w:t>
            </w:r>
          </w:p>
        </w:tc>
      </w:tr>
      <w:tr w:rsidRPr="00AA0C08" w:rsidR="00DD524B" w:rsidTr="005579D1" w14:paraId="0F4B1C29" w14:textId="77777777">
        <w:trPr>
          <w:cantSplit/>
          <w:trHeight w:val="185"/>
        </w:trPr>
        <w:tc>
          <w:tcPr>
            <w:tcW w:w="2268" w:type="dxa"/>
          </w:tcPr>
          <w:p w:rsidRPr="000E32AC" w:rsidR="00DD524B" w:rsidP="00AA0C08" w:rsidRDefault="00DD524B" w14:paraId="4C7D43FE" w14:textId="1F0552D8">
            <w:pPr>
              <w:rPr>
                <w:rFonts w:ascii="Arial" w:hAnsi="Arial" w:cs="Arial"/>
                <w:sz w:val="22"/>
                <w:szCs w:val="22"/>
              </w:rPr>
            </w:pPr>
            <w:r w:rsidRPr="000E32AC">
              <w:rPr>
                <w:rFonts w:ascii="Arial" w:hAnsi="Arial" w:cs="Arial"/>
                <w:sz w:val="22"/>
                <w:szCs w:val="22"/>
              </w:rPr>
              <w:t>July 202</w:t>
            </w:r>
            <w:r w:rsidR="00811931">
              <w:rPr>
                <w:rFonts w:ascii="Arial" w:hAnsi="Arial" w:cs="Arial"/>
                <w:sz w:val="22"/>
                <w:szCs w:val="22"/>
              </w:rPr>
              <w:t>4</w:t>
            </w:r>
          </w:p>
        </w:tc>
        <w:tc>
          <w:tcPr>
            <w:tcW w:w="7200" w:type="dxa"/>
            <w:shd w:val="clear" w:color="auto" w:fill="auto"/>
          </w:tcPr>
          <w:p w:rsidRPr="00AA0C08" w:rsidR="00DD524B" w:rsidP="00AA0C08" w:rsidRDefault="00DD524B" w14:paraId="7CA634F8" w14:textId="77777777">
            <w:pPr>
              <w:rPr>
                <w:rFonts w:ascii="Arial" w:hAnsi="Arial" w:cs="Arial"/>
                <w:sz w:val="22"/>
                <w:szCs w:val="22"/>
              </w:rPr>
            </w:pPr>
            <w:r>
              <w:rPr>
                <w:rFonts w:ascii="Arial" w:hAnsi="Arial" w:cs="Arial"/>
                <w:sz w:val="22"/>
                <w:szCs w:val="22"/>
              </w:rPr>
              <w:t>Initial Customized Quarterly Development Plan</w:t>
            </w:r>
          </w:p>
        </w:tc>
      </w:tr>
      <w:tr w:rsidRPr="00AA0C08" w:rsidR="009B51C1" w:rsidTr="005579D1" w14:paraId="0099D89A" w14:textId="77777777">
        <w:trPr>
          <w:cantSplit/>
          <w:trHeight w:val="185"/>
        </w:trPr>
        <w:tc>
          <w:tcPr>
            <w:tcW w:w="2268" w:type="dxa"/>
          </w:tcPr>
          <w:p w:rsidRPr="000E32AC" w:rsidR="009B51C1" w:rsidP="00AA0C08" w:rsidRDefault="000E32AC" w14:paraId="4F84135B" w14:textId="2A47F0ED">
            <w:pPr>
              <w:rPr>
                <w:rFonts w:ascii="Arial" w:hAnsi="Arial" w:cs="Arial"/>
                <w:sz w:val="22"/>
                <w:szCs w:val="22"/>
              </w:rPr>
            </w:pPr>
            <w:r>
              <w:rPr>
                <w:rFonts w:ascii="Arial" w:hAnsi="Arial" w:cs="Arial"/>
                <w:sz w:val="22"/>
                <w:szCs w:val="22"/>
              </w:rPr>
              <w:t xml:space="preserve">August </w:t>
            </w:r>
            <w:r w:rsidR="00811931">
              <w:rPr>
                <w:rFonts w:ascii="Arial" w:hAnsi="Arial" w:cs="Arial"/>
                <w:sz w:val="22"/>
                <w:szCs w:val="22"/>
              </w:rPr>
              <w:t>9</w:t>
            </w:r>
            <w:r>
              <w:rPr>
                <w:rFonts w:ascii="Arial" w:hAnsi="Arial" w:cs="Arial"/>
                <w:sz w:val="22"/>
                <w:szCs w:val="22"/>
              </w:rPr>
              <w:t>, 2023</w:t>
            </w:r>
          </w:p>
        </w:tc>
        <w:tc>
          <w:tcPr>
            <w:tcW w:w="7200" w:type="dxa"/>
            <w:shd w:val="clear" w:color="auto" w:fill="auto"/>
          </w:tcPr>
          <w:p w:rsidRPr="00AA0C08" w:rsidR="009B51C1" w:rsidP="00AA0C08" w:rsidRDefault="009B51C1" w14:paraId="18E76852" w14:textId="77777777">
            <w:pPr>
              <w:rPr>
                <w:rFonts w:ascii="Arial" w:hAnsi="Arial" w:cs="Arial"/>
                <w:sz w:val="22"/>
                <w:szCs w:val="22"/>
              </w:rPr>
            </w:pPr>
            <w:r w:rsidRPr="00AA0C08">
              <w:rPr>
                <w:rFonts w:ascii="Arial" w:hAnsi="Arial" w:cs="Arial"/>
                <w:sz w:val="22"/>
                <w:szCs w:val="22"/>
              </w:rPr>
              <w:t>Deadline for resident to choose project (otherwise project is assigned by RPD)</w:t>
            </w:r>
          </w:p>
        </w:tc>
      </w:tr>
      <w:tr w:rsidRPr="00AA0C08" w:rsidR="009B51C1" w:rsidTr="005579D1" w14:paraId="154015BF" w14:textId="77777777">
        <w:tc>
          <w:tcPr>
            <w:tcW w:w="2268" w:type="dxa"/>
          </w:tcPr>
          <w:p w:rsidRPr="000E32AC" w:rsidR="009B51C1" w:rsidP="00AA0C08" w:rsidRDefault="009B51C1" w14:paraId="29173203" w14:textId="24F28060">
            <w:pPr>
              <w:rPr>
                <w:rFonts w:ascii="Arial" w:hAnsi="Arial" w:cs="Arial"/>
                <w:sz w:val="22"/>
                <w:szCs w:val="22"/>
              </w:rPr>
            </w:pPr>
            <w:r w:rsidRPr="000E32AC">
              <w:rPr>
                <w:rFonts w:ascii="Arial" w:hAnsi="Arial" w:cs="Arial"/>
                <w:sz w:val="22"/>
                <w:szCs w:val="22"/>
              </w:rPr>
              <w:t xml:space="preserve">August </w:t>
            </w:r>
            <w:r w:rsidR="00811931">
              <w:rPr>
                <w:rFonts w:ascii="Arial" w:hAnsi="Arial" w:cs="Arial"/>
                <w:sz w:val="22"/>
                <w:szCs w:val="22"/>
              </w:rPr>
              <w:t>9</w:t>
            </w:r>
            <w:r w:rsidRPr="000E32AC">
              <w:rPr>
                <w:rFonts w:ascii="Arial" w:hAnsi="Arial" w:cs="Arial"/>
                <w:sz w:val="22"/>
                <w:szCs w:val="22"/>
              </w:rPr>
              <w:t>, 20</w:t>
            </w:r>
            <w:r w:rsidRPr="000E32AC" w:rsidR="00F46505">
              <w:rPr>
                <w:rFonts w:ascii="Arial" w:hAnsi="Arial" w:cs="Arial"/>
                <w:sz w:val="22"/>
                <w:szCs w:val="22"/>
              </w:rPr>
              <w:t>2</w:t>
            </w:r>
            <w:r w:rsidR="000E32AC">
              <w:rPr>
                <w:rFonts w:ascii="Arial" w:hAnsi="Arial" w:cs="Arial"/>
                <w:sz w:val="22"/>
                <w:szCs w:val="22"/>
              </w:rPr>
              <w:t>3</w:t>
            </w:r>
          </w:p>
        </w:tc>
        <w:tc>
          <w:tcPr>
            <w:tcW w:w="7200" w:type="dxa"/>
          </w:tcPr>
          <w:p w:rsidRPr="00AA0C08" w:rsidR="009B51C1" w:rsidP="00AA0C08" w:rsidRDefault="009B51C1" w14:paraId="79E65B0E" w14:textId="77777777">
            <w:pPr>
              <w:rPr>
                <w:rFonts w:ascii="Arial" w:hAnsi="Arial" w:cs="Arial"/>
                <w:sz w:val="22"/>
                <w:szCs w:val="22"/>
              </w:rPr>
            </w:pPr>
            <w:r w:rsidRPr="00AA0C08">
              <w:rPr>
                <w:rFonts w:ascii="Arial" w:hAnsi="Arial" w:cs="Arial"/>
                <w:sz w:val="22"/>
                <w:szCs w:val="22"/>
              </w:rPr>
              <w:t xml:space="preserve">Deadline for residents to choose </w:t>
            </w:r>
            <w:r w:rsidR="0078432B">
              <w:rPr>
                <w:rFonts w:ascii="Arial" w:hAnsi="Arial" w:cs="Arial"/>
                <w:sz w:val="22"/>
                <w:szCs w:val="22"/>
              </w:rPr>
              <w:t xml:space="preserve">Fall </w:t>
            </w:r>
            <w:r w:rsidR="005F1B21">
              <w:rPr>
                <w:rFonts w:ascii="Arial" w:hAnsi="Arial" w:cs="Arial"/>
                <w:sz w:val="22"/>
                <w:szCs w:val="22"/>
              </w:rPr>
              <w:t>Grand Rounds presentation topic</w:t>
            </w:r>
          </w:p>
        </w:tc>
      </w:tr>
      <w:tr w:rsidRPr="00AA0C08" w:rsidR="00DD524B" w:rsidTr="005579D1" w14:paraId="53C17FCE" w14:textId="77777777">
        <w:tc>
          <w:tcPr>
            <w:tcW w:w="2268" w:type="dxa"/>
          </w:tcPr>
          <w:p w:rsidRPr="000A1483" w:rsidR="00DD524B" w:rsidP="00DD524B" w:rsidRDefault="00811931" w14:paraId="568F0099" w14:textId="67BD79D8">
            <w:pPr>
              <w:rPr>
                <w:rFonts w:ascii="Arial" w:hAnsi="Arial" w:cs="Arial"/>
                <w:sz w:val="22"/>
                <w:szCs w:val="22"/>
              </w:rPr>
            </w:pPr>
            <w:r>
              <w:rPr>
                <w:rFonts w:ascii="Arial" w:hAnsi="Arial" w:cs="Arial"/>
                <w:sz w:val="22"/>
                <w:szCs w:val="22"/>
              </w:rPr>
              <w:t>September 4, 2024</w:t>
            </w:r>
          </w:p>
        </w:tc>
        <w:tc>
          <w:tcPr>
            <w:tcW w:w="7200" w:type="dxa"/>
          </w:tcPr>
          <w:p w:rsidRPr="00AA0C08" w:rsidR="00DD524B" w:rsidP="00DD524B" w:rsidRDefault="00DD524B" w14:paraId="4716E0F9" w14:textId="77777777">
            <w:pPr>
              <w:rPr>
                <w:rFonts w:ascii="Arial" w:hAnsi="Arial" w:cs="Arial"/>
                <w:sz w:val="22"/>
                <w:szCs w:val="22"/>
              </w:rPr>
            </w:pPr>
            <w:r w:rsidRPr="00AA0C08">
              <w:rPr>
                <w:rFonts w:ascii="Arial" w:hAnsi="Arial" w:cs="Arial"/>
                <w:sz w:val="22"/>
                <w:szCs w:val="22"/>
              </w:rPr>
              <w:t xml:space="preserve">Resident presents Resident Research Proposal to </w:t>
            </w:r>
            <w:r>
              <w:rPr>
                <w:rFonts w:ascii="Arial" w:hAnsi="Arial" w:cs="Arial"/>
                <w:sz w:val="22"/>
                <w:szCs w:val="22"/>
              </w:rPr>
              <w:t>RAC</w:t>
            </w:r>
          </w:p>
        </w:tc>
      </w:tr>
      <w:tr w:rsidRPr="00AA0C08" w:rsidR="00DB10FE" w:rsidTr="005579D1" w14:paraId="4F4C5325" w14:textId="77777777">
        <w:tc>
          <w:tcPr>
            <w:tcW w:w="2268" w:type="dxa"/>
          </w:tcPr>
          <w:p w:rsidRPr="000A1483" w:rsidR="00DB10FE" w:rsidP="00DB10FE" w:rsidRDefault="00DB10FE" w14:paraId="160220EA" w14:textId="1C68479F">
            <w:pPr>
              <w:rPr>
                <w:rFonts w:ascii="Arial" w:hAnsi="Arial" w:cs="Arial"/>
                <w:sz w:val="22"/>
                <w:szCs w:val="22"/>
              </w:rPr>
            </w:pPr>
            <w:r>
              <w:rPr>
                <w:rFonts w:ascii="Arial" w:hAnsi="Arial" w:cs="Arial"/>
                <w:bCs/>
                <w:sz w:val="22"/>
                <w:szCs w:val="22"/>
              </w:rPr>
              <w:t>September 10, 2024</w:t>
            </w:r>
          </w:p>
        </w:tc>
        <w:tc>
          <w:tcPr>
            <w:tcW w:w="7200" w:type="dxa"/>
          </w:tcPr>
          <w:p w:rsidRPr="00AA0C08" w:rsidR="00DB10FE" w:rsidP="00DB10FE" w:rsidRDefault="00DB10FE" w14:paraId="6AB57B69" w14:textId="6790620C">
            <w:pPr>
              <w:rPr>
                <w:rFonts w:ascii="Arial" w:hAnsi="Arial" w:cs="Arial"/>
                <w:sz w:val="22"/>
                <w:szCs w:val="22"/>
              </w:rPr>
            </w:pPr>
            <w:r w:rsidRPr="00AA0C08">
              <w:rPr>
                <w:rFonts w:ascii="Arial" w:hAnsi="Arial" w:cs="Arial"/>
                <w:iCs/>
                <w:sz w:val="22"/>
                <w:szCs w:val="22"/>
              </w:rPr>
              <w:t xml:space="preserve">Psychiatry </w:t>
            </w:r>
            <w:r>
              <w:rPr>
                <w:rFonts w:ascii="Arial" w:hAnsi="Arial" w:cs="Arial"/>
                <w:iCs/>
                <w:sz w:val="22"/>
                <w:szCs w:val="22"/>
              </w:rPr>
              <w:t xml:space="preserve">Fall </w:t>
            </w:r>
            <w:r w:rsidRPr="00AA0C08">
              <w:rPr>
                <w:rFonts w:ascii="Arial" w:hAnsi="Arial" w:cs="Arial"/>
                <w:iCs/>
                <w:sz w:val="22"/>
                <w:szCs w:val="22"/>
              </w:rPr>
              <w:t>Grand Rounds Presentation</w:t>
            </w:r>
          </w:p>
        </w:tc>
      </w:tr>
      <w:tr w:rsidRPr="00AA0C08" w:rsidR="00DD524B" w:rsidTr="005579D1" w14:paraId="6BE872B2" w14:textId="77777777">
        <w:tc>
          <w:tcPr>
            <w:tcW w:w="2268" w:type="dxa"/>
          </w:tcPr>
          <w:p w:rsidRPr="000A1483" w:rsidR="00DD524B" w:rsidP="00DD524B" w:rsidRDefault="00DD524B" w14:paraId="4150E963" w14:textId="6AF84E46">
            <w:pPr>
              <w:rPr>
                <w:rFonts w:ascii="Arial" w:hAnsi="Arial" w:cs="Arial"/>
                <w:sz w:val="22"/>
                <w:szCs w:val="22"/>
              </w:rPr>
            </w:pPr>
            <w:r w:rsidRPr="000A1483">
              <w:rPr>
                <w:rFonts w:ascii="Arial" w:hAnsi="Arial" w:cs="Arial"/>
                <w:sz w:val="22"/>
                <w:szCs w:val="22"/>
              </w:rPr>
              <w:t>September 202</w:t>
            </w:r>
            <w:r w:rsidR="00A85101">
              <w:rPr>
                <w:rFonts w:ascii="Arial" w:hAnsi="Arial" w:cs="Arial"/>
                <w:sz w:val="22"/>
                <w:szCs w:val="22"/>
              </w:rPr>
              <w:t>4</w:t>
            </w:r>
          </w:p>
        </w:tc>
        <w:tc>
          <w:tcPr>
            <w:tcW w:w="7200" w:type="dxa"/>
          </w:tcPr>
          <w:p w:rsidRPr="00AA0C08" w:rsidR="00DD524B" w:rsidP="00DD524B" w:rsidRDefault="00DD524B" w14:paraId="581655DA" w14:textId="77777777">
            <w:pPr>
              <w:rPr>
                <w:rFonts w:ascii="Arial" w:hAnsi="Arial" w:cs="Arial"/>
                <w:sz w:val="22"/>
                <w:szCs w:val="22"/>
              </w:rPr>
            </w:pPr>
            <w:r w:rsidRPr="00AA0C08">
              <w:rPr>
                <w:rFonts w:ascii="Arial" w:hAnsi="Arial" w:cs="Arial"/>
                <w:sz w:val="22"/>
                <w:szCs w:val="22"/>
              </w:rPr>
              <w:t>All letters/protocols submitted to IRB</w:t>
            </w:r>
          </w:p>
        </w:tc>
      </w:tr>
      <w:tr w:rsidRPr="00AA0C08" w:rsidR="00DD524B" w:rsidTr="005579D1" w14:paraId="343D13EA" w14:textId="77777777">
        <w:tc>
          <w:tcPr>
            <w:tcW w:w="2268" w:type="dxa"/>
          </w:tcPr>
          <w:p w:rsidRPr="00863AB1" w:rsidR="00DD524B" w:rsidP="00DD524B" w:rsidRDefault="00DD524B" w14:paraId="4F850316" w14:textId="52DFC878">
            <w:pPr>
              <w:keepNext/>
              <w:outlineLvl w:val="0"/>
              <w:rPr>
                <w:rFonts w:ascii="Arial" w:hAnsi="Arial" w:cs="Arial"/>
                <w:bCs/>
                <w:sz w:val="22"/>
                <w:szCs w:val="22"/>
              </w:rPr>
            </w:pPr>
            <w:r w:rsidRPr="00863AB1">
              <w:rPr>
                <w:rFonts w:ascii="Arial" w:hAnsi="Arial" w:cs="Arial"/>
                <w:bCs/>
                <w:sz w:val="22"/>
                <w:szCs w:val="22"/>
              </w:rPr>
              <w:t>October 202</w:t>
            </w:r>
            <w:r w:rsidR="00A85101">
              <w:rPr>
                <w:rFonts w:ascii="Arial" w:hAnsi="Arial" w:cs="Arial"/>
                <w:bCs/>
                <w:sz w:val="22"/>
                <w:szCs w:val="22"/>
              </w:rPr>
              <w:t>4</w:t>
            </w:r>
          </w:p>
        </w:tc>
        <w:tc>
          <w:tcPr>
            <w:tcW w:w="7200" w:type="dxa"/>
          </w:tcPr>
          <w:p w:rsidRPr="00AA0C08" w:rsidR="00DD524B" w:rsidP="00DD524B" w:rsidRDefault="000E32AC" w14:paraId="3CD4368A" w14:textId="77777777">
            <w:pPr>
              <w:rPr>
                <w:rFonts w:ascii="Arial" w:hAnsi="Arial" w:cs="Arial"/>
                <w:sz w:val="22"/>
                <w:szCs w:val="22"/>
              </w:rPr>
            </w:pPr>
            <w:r>
              <w:rPr>
                <w:rFonts w:ascii="Arial" w:hAnsi="Arial" w:cs="Arial"/>
                <w:sz w:val="22"/>
                <w:szCs w:val="22"/>
              </w:rPr>
              <w:t>1</w:t>
            </w:r>
            <w:r w:rsidRPr="00863AB1">
              <w:rPr>
                <w:rFonts w:ascii="Arial" w:hAnsi="Arial" w:cs="Arial"/>
                <w:sz w:val="22"/>
                <w:szCs w:val="22"/>
                <w:vertAlign w:val="superscript"/>
              </w:rPr>
              <w:t>st</w:t>
            </w:r>
            <w:r>
              <w:rPr>
                <w:rFonts w:ascii="Arial" w:hAnsi="Arial" w:cs="Arial"/>
                <w:sz w:val="22"/>
                <w:szCs w:val="22"/>
              </w:rPr>
              <w:t xml:space="preserve"> Quarter </w:t>
            </w:r>
            <w:r w:rsidRPr="00AA0C08" w:rsidR="00DD524B">
              <w:rPr>
                <w:rFonts w:ascii="Arial" w:hAnsi="Arial" w:cs="Arial"/>
                <w:sz w:val="22"/>
                <w:szCs w:val="22"/>
              </w:rPr>
              <w:t xml:space="preserve">Customized </w:t>
            </w:r>
            <w:r w:rsidR="00DD524B">
              <w:rPr>
                <w:rFonts w:ascii="Arial" w:hAnsi="Arial" w:cs="Arial"/>
                <w:sz w:val="22"/>
                <w:szCs w:val="22"/>
              </w:rPr>
              <w:t xml:space="preserve">Development </w:t>
            </w:r>
            <w:r w:rsidRPr="00AA0C08" w:rsidR="00DD524B">
              <w:rPr>
                <w:rFonts w:ascii="Arial" w:hAnsi="Arial" w:cs="Arial"/>
                <w:sz w:val="22"/>
                <w:szCs w:val="22"/>
              </w:rPr>
              <w:t>Plan (</w:t>
            </w:r>
            <w:r w:rsidR="00DD524B">
              <w:rPr>
                <w:rFonts w:ascii="Arial" w:hAnsi="Arial" w:cs="Arial"/>
                <w:sz w:val="22"/>
                <w:szCs w:val="22"/>
              </w:rPr>
              <w:t>most recent version uploaded to PharmAcademic)</w:t>
            </w:r>
          </w:p>
        </w:tc>
      </w:tr>
      <w:tr w:rsidRPr="00AA0C08" w:rsidR="00DD524B" w:rsidTr="005579D1" w14:paraId="7E6D0098" w14:textId="77777777">
        <w:tc>
          <w:tcPr>
            <w:tcW w:w="2268" w:type="dxa"/>
          </w:tcPr>
          <w:p w:rsidRPr="000E32AC" w:rsidR="00DD524B" w:rsidP="00DD524B" w:rsidRDefault="00DD524B" w14:paraId="2631D24C" w14:textId="6E1A72F1">
            <w:pPr>
              <w:keepNext/>
              <w:outlineLvl w:val="0"/>
              <w:rPr>
                <w:rFonts w:ascii="Arial" w:hAnsi="Arial" w:cs="Arial"/>
                <w:bCs/>
                <w:sz w:val="22"/>
                <w:szCs w:val="22"/>
              </w:rPr>
            </w:pPr>
            <w:r w:rsidRPr="000E32AC">
              <w:rPr>
                <w:rFonts w:ascii="Arial" w:hAnsi="Arial" w:cs="Arial"/>
                <w:sz w:val="22"/>
                <w:szCs w:val="22"/>
              </w:rPr>
              <w:t>October</w:t>
            </w:r>
            <w:r w:rsidR="007D5CB2">
              <w:rPr>
                <w:rFonts w:ascii="Arial" w:hAnsi="Arial" w:cs="Arial"/>
                <w:sz w:val="22"/>
                <w:szCs w:val="22"/>
              </w:rPr>
              <w:t>/November</w:t>
            </w:r>
            <w:r w:rsidRPr="000E32AC">
              <w:rPr>
                <w:rFonts w:ascii="Arial" w:hAnsi="Arial" w:cs="Arial"/>
                <w:sz w:val="22"/>
                <w:szCs w:val="22"/>
              </w:rPr>
              <w:t xml:space="preserve"> 202</w:t>
            </w:r>
            <w:r w:rsidR="00A85101">
              <w:rPr>
                <w:rFonts w:ascii="Arial" w:hAnsi="Arial" w:cs="Arial"/>
                <w:sz w:val="22"/>
                <w:szCs w:val="22"/>
              </w:rPr>
              <w:t>4</w:t>
            </w:r>
          </w:p>
        </w:tc>
        <w:tc>
          <w:tcPr>
            <w:tcW w:w="7200" w:type="dxa"/>
          </w:tcPr>
          <w:p w:rsidRPr="00AA0C08" w:rsidR="00DD524B" w:rsidP="00DD524B" w:rsidRDefault="00DD524B" w14:paraId="605D82BA" w14:textId="07B86F1B">
            <w:pPr>
              <w:rPr>
                <w:rFonts w:ascii="Arial" w:hAnsi="Arial" w:cs="Arial"/>
                <w:iCs/>
                <w:sz w:val="22"/>
                <w:szCs w:val="22"/>
              </w:rPr>
            </w:pPr>
            <w:r w:rsidRPr="00AA0C08">
              <w:rPr>
                <w:rFonts w:ascii="Arial" w:hAnsi="Arial" w:cs="Arial"/>
                <w:sz w:val="22"/>
                <w:szCs w:val="22"/>
              </w:rPr>
              <w:t xml:space="preserve">Formal presentation </w:t>
            </w:r>
            <w:r>
              <w:rPr>
                <w:rFonts w:ascii="Arial" w:hAnsi="Arial" w:cs="Arial"/>
                <w:sz w:val="22"/>
                <w:szCs w:val="22"/>
              </w:rPr>
              <w:t>practice session</w:t>
            </w:r>
            <w:r w:rsidRPr="00AA0C08">
              <w:rPr>
                <w:rFonts w:ascii="Arial" w:hAnsi="Arial" w:cs="Arial"/>
                <w:sz w:val="22"/>
                <w:szCs w:val="22"/>
              </w:rPr>
              <w:t xml:space="preserve"> to psychiatric pharmacy team</w:t>
            </w:r>
            <w:r>
              <w:rPr>
                <w:rFonts w:ascii="Arial" w:hAnsi="Arial" w:cs="Arial"/>
                <w:sz w:val="22"/>
                <w:szCs w:val="22"/>
              </w:rPr>
              <w:t xml:space="preserve"> (</w:t>
            </w:r>
            <w:r w:rsidR="00A85101">
              <w:rPr>
                <w:rFonts w:ascii="Arial" w:hAnsi="Arial" w:cs="Arial"/>
                <w:sz w:val="22"/>
                <w:szCs w:val="22"/>
              </w:rPr>
              <w:t xml:space="preserve">Resident </w:t>
            </w:r>
            <w:r>
              <w:rPr>
                <w:rFonts w:ascii="Arial" w:hAnsi="Arial" w:cs="Arial"/>
                <w:sz w:val="22"/>
                <w:szCs w:val="22"/>
              </w:rPr>
              <w:t>&amp; presentation preceptor will determine a specific date)</w:t>
            </w:r>
          </w:p>
        </w:tc>
      </w:tr>
      <w:tr w:rsidRPr="00AA0C08" w:rsidR="00DD524B" w:rsidTr="005579D1" w14:paraId="5AC15FB8" w14:textId="77777777">
        <w:trPr>
          <w:trHeight w:val="206"/>
        </w:trPr>
        <w:tc>
          <w:tcPr>
            <w:tcW w:w="2268" w:type="dxa"/>
          </w:tcPr>
          <w:p w:rsidRPr="000E32AC" w:rsidR="00DD524B" w:rsidP="00DD524B" w:rsidRDefault="00DD524B" w14:paraId="11F72B27" w14:textId="1F1DA259">
            <w:pPr>
              <w:rPr>
                <w:rFonts w:ascii="Arial" w:hAnsi="Arial" w:cs="Arial"/>
                <w:sz w:val="22"/>
                <w:szCs w:val="22"/>
              </w:rPr>
            </w:pPr>
            <w:r w:rsidRPr="000E32AC">
              <w:rPr>
                <w:rFonts w:ascii="Arial" w:hAnsi="Arial" w:cs="Arial"/>
                <w:sz w:val="22"/>
                <w:szCs w:val="22"/>
              </w:rPr>
              <w:t>December 202</w:t>
            </w:r>
            <w:r w:rsidR="00A85101">
              <w:rPr>
                <w:rFonts w:ascii="Arial" w:hAnsi="Arial" w:cs="Arial"/>
                <w:sz w:val="22"/>
                <w:szCs w:val="22"/>
              </w:rPr>
              <w:t>4</w:t>
            </w:r>
          </w:p>
        </w:tc>
        <w:tc>
          <w:tcPr>
            <w:tcW w:w="7200" w:type="dxa"/>
            <w:shd w:val="clear" w:color="auto" w:fill="auto"/>
          </w:tcPr>
          <w:p w:rsidRPr="00AA0C08" w:rsidR="00DD524B" w:rsidP="00DD524B" w:rsidRDefault="00DD524B" w14:paraId="523F2027" w14:textId="77777777">
            <w:pPr>
              <w:rPr>
                <w:rFonts w:ascii="Arial" w:hAnsi="Arial" w:cs="Arial"/>
                <w:sz w:val="22"/>
                <w:szCs w:val="22"/>
              </w:rPr>
            </w:pPr>
            <w:r w:rsidRPr="00AA0C08">
              <w:rPr>
                <w:rFonts w:ascii="Arial" w:hAnsi="Arial" w:cs="Arial"/>
                <w:sz w:val="22"/>
                <w:szCs w:val="22"/>
              </w:rPr>
              <w:t>Resident</w:t>
            </w:r>
            <w:r>
              <w:rPr>
                <w:rFonts w:ascii="Arial" w:hAnsi="Arial" w:cs="Arial"/>
                <w:sz w:val="22"/>
                <w:szCs w:val="22"/>
              </w:rPr>
              <w:t xml:space="preserve"> and research advisor mee</w:t>
            </w:r>
            <w:r w:rsidRPr="00AA0C08">
              <w:rPr>
                <w:rFonts w:ascii="Arial" w:hAnsi="Arial" w:cs="Arial"/>
                <w:sz w:val="22"/>
                <w:szCs w:val="22"/>
              </w:rPr>
              <w:t>t and produce a written progress report and timetable for project completion to the RPD</w:t>
            </w:r>
          </w:p>
        </w:tc>
      </w:tr>
      <w:tr w:rsidRPr="00AA0C08" w:rsidR="00DD524B" w:rsidTr="005579D1" w14:paraId="2F38BABF" w14:textId="77777777">
        <w:trPr>
          <w:trHeight w:val="206"/>
        </w:trPr>
        <w:tc>
          <w:tcPr>
            <w:tcW w:w="2268" w:type="dxa"/>
          </w:tcPr>
          <w:p w:rsidRPr="000E32AC" w:rsidR="00DD524B" w:rsidP="00DD524B" w:rsidRDefault="00DD524B" w14:paraId="4781F0BB" w14:textId="4EE9F112">
            <w:pPr>
              <w:rPr>
                <w:rFonts w:ascii="Arial" w:hAnsi="Arial" w:cs="Arial"/>
                <w:sz w:val="22"/>
                <w:szCs w:val="22"/>
              </w:rPr>
            </w:pPr>
            <w:r w:rsidRPr="000E32AC">
              <w:rPr>
                <w:rFonts w:ascii="Arial" w:hAnsi="Arial" w:cs="Arial"/>
                <w:sz w:val="22"/>
                <w:szCs w:val="22"/>
              </w:rPr>
              <w:t>December 202</w:t>
            </w:r>
            <w:r w:rsidR="00A85101">
              <w:rPr>
                <w:rFonts w:ascii="Arial" w:hAnsi="Arial" w:cs="Arial"/>
                <w:sz w:val="22"/>
                <w:szCs w:val="22"/>
              </w:rPr>
              <w:t>4</w:t>
            </w:r>
          </w:p>
        </w:tc>
        <w:tc>
          <w:tcPr>
            <w:tcW w:w="7200" w:type="dxa"/>
            <w:shd w:val="clear" w:color="auto" w:fill="auto"/>
          </w:tcPr>
          <w:p w:rsidRPr="00AA0C08" w:rsidR="00DD524B" w:rsidP="00DD524B" w:rsidRDefault="00DC2E02" w14:paraId="5EFD1C6F" w14:textId="77777777">
            <w:pPr>
              <w:rPr>
                <w:rFonts w:ascii="Arial" w:hAnsi="Arial" w:cs="Arial"/>
                <w:sz w:val="22"/>
                <w:szCs w:val="22"/>
              </w:rPr>
            </w:pPr>
            <w:r>
              <w:rPr>
                <w:rFonts w:ascii="Arial" w:hAnsi="Arial" w:cs="Arial"/>
                <w:sz w:val="22"/>
                <w:szCs w:val="22"/>
              </w:rPr>
              <w:t>AAPP</w:t>
            </w:r>
            <w:r w:rsidRPr="00AA0C08" w:rsidR="00DD524B">
              <w:rPr>
                <w:rFonts w:ascii="Arial" w:hAnsi="Arial" w:cs="Arial"/>
                <w:sz w:val="22"/>
                <w:szCs w:val="22"/>
              </w:rPr>
              <w:t xml:space="preserve"> abstracts draft due to </w:t>
            </w:r>
            <w:r w:rsidR="00DD524B">
              <w:rPr>
                <w:rFonts w:ascii="Arial" w:hAnsi="Arial" w:cs="Arial"/>
                <w:sz w:val="22"/>
                <w:szCs w:val="22"/>
              </w:rPr>
              <w:t>research team</w:t>
            </w:r>
          </w:p>
        </w:tc>
      </w:tr>
      <w:tr w:rsidRPr="00AA0C08" w:rsidR="00DD524B" w:rsidTr="005579D1" w14:paraId="4A3506B5" w14:textId="77777777">
        <w:trPr>
          <w:trHeight w:val="206"/>
        </w:trPr>
        <w:tc>
          <w:tcPr>
            <w:tcW w:w="2268" w:type="dxa"/>
          </w:tcPr>
          <w:p w:rsidRPr="000E32AC" w:rsidR="00DD524B" w:rsidP="00DD524B" w:rsidRDefault="00DD524B" w14:paraId="2E6104DC" w14:textId="7FD216FA">
            <w:pPr>
              <w:rPr>
                <w:rFonts w:ascii="Arial" w:hAnsi="Arial" w:cs="Arial"/>
                <w:sz w:val="22"/>
                <w:szCs w:val="22"/>
              </w:rPr>
            </w:pPr>
            <w:r w:rsidRPr="000E32AC">
              <w:rPr>
                <w:rFonts w:ascii="Arial" w:hAnsi="Arial" w:cs="Arial"/>
                <w:sz w:val="22"/>
                <w:szCs w:val="22"/>
              </w:rPr>
              <w:t>December 202</w:t>
            </w:r>
            <w:r w:rsidR="00A85101">
              <w:rPr>
                <w:rFonts w:ascii="Arial" w:hAnsi="Arial" w:cs="Arial"/>
                <w:sz w:val="22"/>
                <w:szCs w:val="22"/>
              </w:rPr>
              <w:t>4</w:t>
            </w:r>
          </w:p>
        </w:tc>
        <w:tc>
          <w:tcPr>
            <w:tcW w:w="7200" w:type="dxa"/>
            <w:shd w:val="clear" w:color="auto" w:fill="auto"/>
          </w:tcPr>
          <w:p w:rsidRPr="00AA0C08" w:rsidR="00DD524B" w:rsidP="00DD524B" w:rsidRDefault="00DD524B" w14:paraId="5B042CBC" w14:textId="77777777">
            <w:pPr>
              <w:rPr>
                <w:rFonts w:ascii="Arial" w:hAnsi="Arial" w:cs="Arial"/>
                <w:sz w:val="22"/>
                <w:szCs w:val="22"/>
              </w:rPr>
            </w:pPr>
            <w:r w:rsidRPr="00AA0C08">
              <w:rPr>
                <w:rFonts w:ascii="Arial" w:hAnsi="Arial" w:cs="Arial"/>
                <w:sz w:val="22"/>
                <w:szCs w:val="22"/>
              </w:rPr>
              <w:t xml:space="preserve">Final </w:t>
            </w:r>
            <w:r w:rsidR="00DC2E02">
              <w:rPr>
                <w:rFonts w:ascii="Arial" w:hAnsi="Arial" w:cs="Arial"/>
                <w:sz w:val="22"/>
                <w:szCs w:val="22"/>
              </w:rPr>
              <w:t>AAPP</w:t>
            </w:r>
            <w:r w:rsidRPr="00AA0C08">
              <w:rPr>
                <w:rFonts w:ascii="Arial" w:hAnsi="Arial" w:cs="Arial"/>
                <w:sz w:val="22"/>
                <w:szCs w:val="22"/>
              </w:rPr>
              <w:t xml:space="preserve"> abstract due to RPD and </w:t>
            </w:r>
            <w:r>
              <w:rPr>
                <w:rFonts w:ascii="Arial" w:hAnsi="Arial" w:cs="Arial"/>
                <w:sz w:val="22"/>
                <w:szCs w:val="22"/>
              </w:rPr>
              <w:t>research advisor</w:t>
            </w:r>
          </w:p>
        </w:tc>
      </w:tr>
      <w:tr w:rsidRPr="00AA0C08" w:rsidR="00DD524B" w:rsidTr="005579D1" w14:paraId="62E9BACD" w14:textId="77777777">
        <w:tc>
          <w:tcPr>
            <w:tcW w:w="2268" w:type="dxa"/>
          </w:tcPr>
          <w:p w:rsidRPr="000E32AC" w:rsidR="00DD524B" w:rsidP="00DD524B" w:rsidRDefault="00DD524B" w14:paraId="6F4F227F" w14:textId="39C8740D">
            <w:pPr>
              <w:rPr>
                <w:rFonts w:ascii="Arial" w:hAnsi="Arial" w:cs="Arial"/>
                <w:sz w:val="22"/>
                <w:szCs w:val="22"/>
              </w:rPr>
            </w:pPr>
            <w:r w:rsidRPr="000E32AC">
              <w:rPr>
                <w:rFonts w:ascii="Arial" w:hAnsi="Arial" w:cs="Arial"/>
                <w:sz w:val="22"/>
                <w:szCs w:val="22"/>
              </w:rPr>
              <w:t>December 202</w:t>
            </w:r>
            <w:r w:rsidR="00A85101">
              <w:rPr>
                <w:rFonts w:ascii="Arial" w:hAnsi="Arial" w:cs="Arial"/>
                <w:sz w:val="22"/>
                <w:szCs w:val="22"/>
              </w:rPr>
              <w:t>4</w:t>
            </w:r>
          </w:p>
        </w:tc>
        <w:tc>
          <w:tcPr>
            <w:tcW w:w="7200" w:type="dxa"/>
          </w:tcPr>
          <w:p w:rsidRPr="00AA0C08" w:rsidR="00DD524B" w:rsidP="00DD524B" w:rsidRDefault="00DD524B" w14:paraId="49EB4CAF" w14:textId="77777777">
            <w:pPr>
              <w:rPr>
                <w:rFonts w:ascii="Arial" w:hAnsi="Arial" w:cs="Arial"/>
                <w:sz w:val="22"/>
                <w:szCs w:val="22"/>
              </w:rPr>
            </w:pPr>
            <w:r w:rsidRPr="00AA0C08">
              <w:rPr>
                <w:rFonts w:ascii="Arial" w:hAnsi="Arial" w:cs="Arial"/>
                <w:sz w:val="22"/>
                <w:szCs w:val="22"/>
              </w:rPr>
              <w:t xml:space="preserve">Manuscript background and methods section due to RPD </w:t>
            </w:r>
            <w:r>
              <w:rPr>
                <w:rFonts w:ascii="Arial" w:hAnsi="Arial" w:cs="Arial"/>
                <w:sz w:val="22"/>
                <w:szCs w:val="22"/>
              </w:rPr>
              <w:t xml:space="preserve">research team </w:t>
            </w:r>
            <w:r w:rsidRPr="00AA0C08">
              <w:rPr>
                <w:rFonts w:ascii="Arial" w:hAnsi="Arial" w:cs="Arial"/>
                <w:b/>
                <w:i/>
                <w:sz w:val="22"/>
                <w:szCs w:val="22"/>
              </w:rPr>
              <w:t>(must be in specific journal format intended for publication submission)</w:t>
            </w:r>
          </w:p>
        </w:tc>
      </w:tr>
      <w:tr w:rsidRPr="00AA0C08" w:rsidR="00DD524B" w:rsidTr="005579D1" w14:paraId="68700A52" w14:textId="77777777">
        <w:tc>
          <w:tcPr>
            <w:tcW w:w="2268" w:type="dxa"/>
          </w:tcPr>
          <w:p w:rsidRPr="00863AB1" w:rsidR="00DD524B" w:rsidP="00DD524B" w:rsidRDefault="00DD524B" w14:paraId="3BB03386" w14:textId="5A18DAAE">
            <w:pPr>
              <w:rPr>
                <w:rFonts w:ascii="Arial" w:hAnsi="Arial" w:cs="Arial"/>
                <w:iCs/>
                <w:sz w:val="22"/>
                <w:szCs w:val="22"/>
              </w:rPr>
            </w:pPr>
            <w:r w:rsidRPr="00863AB1">
              <w:rPr>
                <w:rFonts w:ascii="Arial" w:hAnsi="Arial" w:cs="Arial"/>
                <w:iCs/>
                <w:sz w:val="22"/>
                <w:szCs w:val="22"/>
              </w:rPr>
              <w:t>January 202</w:t>
            </w:r>
            <w:r w:rsidR="00A85101">
              <w:rPr>
                <w:rFonts w:ascii="Arial" w:hAnsi="Arial" w:cs="Arial"/>
                <w:iCs/>
                <w:sz w:val="22"/>
                <w:szCs w:val="22"/>
              </w:rPr>
              <w:t>5</w:t>
            </w:r>
          </w:p>
        </w:tc>
        <w:tc>
          <w:tcPr>
            <w:tcW w:w="7200" w:type="dxa"/>
          </w:tcPr>
          <w:p w:rsidRPr="00AA0C08" w:rsidR="00DD524B" w:rsidP="00DD524B" w:rsidRDefault="00A90626" w14:paraId="71B5687A" w14:textId="77777777">
            <w:pPr>
              <w:rPr>
                <w:rFonts w:ascii="Arial" w:hAnsi="Arial" w:cs="Arial"/>
                <w:sz w:val="22"/>
                <w:szCs w:val="22"/>
              </w:rPr>
            </w:pPr>
            <w:r>
              <w:rPr>
                <w:rFonts w:ascii="Arial" w:hAnsi="Arial" w:cs="Arial"/>
                <w:sz w:val="22"/>
                <w:szCs w:val="22"/>
              </w:rPr>
              <w:t>2</w:t>
            </w:r>
            <w:r w:rsidRPr="00863AB1">
              <w:rPr>
                <w:rFonts w:ascii="Arial" w:hAnsi="Arial" w:cs="Arial"/>
                <w:sz w:val="22"/>
                <w:szCs w:val="22"/>
                <w:vertAlign w:val="superscript"/>
              </w:rPr>
              <w:t>nd</w:t>
            </w:r>
            <w:r>
              <w:rPr>
                <w:rFonts w:ascii="Arial" w:hAnsi="Arial" w:cs="Arial"/>
                <w:sz w:val="22"/>
                <w:szCs w:val="22"/>
              </w:rPr>
              <w:t xml:space="preserve"> Quarter </w:t>
            </w:r>
            <w:r w:rsidRPr="00AA0C08" w:rsidR="00DD524B">
              <w:rPr>
                <w:rFonts w:ascii="Arial" w:hAnsi="Arial" w:cs="Arial"/>
                <w:sz w:val="22"/>
                <w:szCs w:val="22"/>
              </w:rPr>
              <w:t xml:space="preserve">Customized </w:t>
            </w:r>
            <w:r w:rsidR="00DD524B">
              <w:rPr>
                <w:rFonts w:ascii="Arial" w:hAnsi="Arial" w:cs="Arial"/>
                <w:sz w:val="22"/>
                <w:szCs w:val="22"/>
              </w:rPr>
              <w:t xml:space="preserve">Development </w:t>
            </w:r>
            <w:r w:rsidRPr="00AA0C08" w:rsidR="00DD524B">
              <w:rPr>
                <w:rFonts w:ascii="Arial" w:hAnsi="Arial" w:cs="Arial"/>
                <w:sz w:val="22"/>
                <w:szCs w:val="22"/>
              </w:rPr>
              <w:t>Plan (</w:t>
            </w:r>
            <w:r w:rsidR="00DD524B">
              <w:rPr>
                <w:rFonts w:ascii="Arial" w:hAnsi="Arial" w:cs="Arial"/>
                <w:sz w:val="22"/>
                <w:szCs w:val="22"/>
              </w:rPr>
              <w:t>most recent version uploaded to PharmAcademic)</w:t>
            </w:r>
          </w:p>
          <w:p w:rsidRPr="00AA0C08" w:rsidR="00DD524B" w:rsidP="00DD524B" w:rsidRDefault="00DD524B" w14:paraId="5776177D" w14:textId="77777777">
            <w:pPr>
              <w:rPr>
                <w:rFonts w:ascii="Arial" w:hAnsi="Arial" w:cs="Arial"/>
                <w:sz w:val="22"/>
                <w:szCs w:val="22"/>
              </w:rPr>
            </w:pPr>
          </w:p>
        </w:tc>
      </w:tr>
      <w:tr w:rsidRPr="00AA0C08" w:rsidR="00DD524B" w:rsidTr="005579D1" w14:paraId="1805F75C" w14:textId="77777777">
        <w:tc>
          <w:tcPr>
            <w:tcW w:w="2268" w:type="dxa"/>
          </w:tcPr>
          <w:p w:rsidRPr="000E32AC" w:rsidR="00DD524B" w:rsidP="00DD524B" w:rsidRDefault="00DD524B" w14:paraId="2D48EBEB" w14:textId="068A3BC0">
            <w:pPr>
              <w:rPr>
                <w:rFonts w:ascii="Arial" w:hAnsi="Arial" w:cs="Arial"/>
                <w:sz w:val="22"/>
                <w:szCs w:val="22"/>
              </w:rPr>
            </w:pPr>
            <w:r w:rsidRPr="000E32AC">
              <w:rPr>
                <w:rFonts w:ascii="Arial" w:hAnsi="Arial" w:cs="Arial"/>
                <w:sz w:val="22"/>
                <w:szCs w:val="22"/>
              </w:rPr>
              <w:t>~January 13, 202</w:t>
            </w:r>
            <w:r w:rsidR="00A85101">
              <w:rPr>
                <w:rFonts w:ascii="Arial" w:hAnsi="Arial" w:cs="Arial"/>
                <w:sz w:val="22"/>
                <w:szCs w:val="22"/>
              </w:rPr>
              <w:t>5</w:t>
            </w:r>
          </w:p>
          <w:p w:rsidRPr="000E32AC" w:rsidR="00DD524B" w:rsidP="00DD524B" w:rsidRDefault="00DD524B" w14:paraId="618F6113" w14:textId="77777777">
            <w:pPr>
              <w:rPr>
                <w:rFonts w:ascii="Arial" w:hAnsi="Arial" w:cs="Arial"/>
                <w:sz w:val="22"/>
                <w:szCs w:val="22"/>
              </w:rPr>
            </w:pPr>
            <w:r w:rsidRPr="000E32AC">
              <w:rPr>
                <w:rFonts w:ascii="Arial" w:hAnsi="Arial" w:cs="Arial"/>
                <w:sz w:val="22"/>
                <w:szCs w:val="22"/>
              </w:rPr>
              <w:t>(to be confirmed)</w:t>
            </w:r>
          </w:p>
        </w:tc>
        <w:tc>
          <w:tcPr>
            <w:tcW w:w="7200" w:type="dxa"/>
          </w:tcPr>
          <w:p w:rsidRPr="00AA0C08" w:rsidR="00DD524B" w:rsidP="00DD524B" w:rsidRDefault="00DC2E02" w14:paraId="548BF369" w14:textId="77777777">
            <w:pPr>
              <w:rPr>
                <w:rFonts w:ascii="Arial" w:hAnsi="Arial" w:cs="Arial"/>
                <w:sz w:val="22"/>
                <w:szCs w:val="22"/>
              </w:rPr>
            </w:pPr>
            <w:r>
              <w:rPr>
                <w:rFonts w:ascii="Arial" w:hAnsi="Arial" w:cs="Arial"/>
                <w:sz w:val="22"/>
                <w:szCs w:val="22"/>
              </w:rPr>
              <w:t>AAPP</w:t>
            </w:r>
            <w:r w:rsidRPr="00AA0C08" w:rsidR="00DD524B">
              <w:rPr>
                <w:rFonts w:ascii="Arial" w:hAnsi="Arial" w:cs="Arial"/>
                <w:sz w:val="22"/>
                <w:szCs w:val="22"/>
              </w:rPr>
              <w:t xml:space="preserve"> abstract submission due</w:t>
            </w:r>
          </w:p>
        </w:tc>
      </w:tr>
      <w:tr w:rsidRPr="00AA0C08" w:rsidR="00DD524B" w:rsidTr="005579D1" w14:paraId="5F91B3E5" w14:textId="77777777">
        <w:tc>
          <w:tcPr>
            <w:tcW w:w="2268" w:type="dxa"/>
          </w:tcPr>
          <w:p w:rsidRPr="000A1483" w:rsidR="00DD524B" w:rsidP="00DD524B" w:rsidRDefault="00DD524B" w14:paraId="37EF53B2" w14:textId="0022F5DE">
            <w:pPr>
              <w:rPr>
                <w:rFonts w:ascii="Arial" w:hAnsi="Arial" w:cs="Arial"/>
                <w:sz w:val="22"/>
                <w:szCs w:val="22"/>
              </w:rPr>
            </w:pPr>
            <w:r w:rsidRPr="000A1483">
              <w:rPr>
                <w:rFonts w:ascii="Arial" w:hAnsi="Arial" w:cs="Arial"/>
                <w:sz w:val="22"/>
                <w:szCs w:val="22"/>
              </w:rPr>
              <w:t xml:space="preserve">February </w:t>
            </w:r>
            <w:r w:rsidRPr="000A1483" w:rsidR="00863AB1">
              <w:rPr>
                <w:rFonts w:ascii="Arial" w:hAnsi="Arial" w:cs="Arial"/>
                <w:sz w:val="22"/>
                <w:szCs w:val="22"/>
              </w:rPr>
              <w:t>1</w:t>
            </w:r>
            <w:r w:rsidRPr="000A1483">
              <w:rPr>
                <w:rFonts w:ascii="Arial" w:hAnsi="Arial" w:cs="Arial"/>
                <w:sz w:val="22"/>
                <w:szCs w:val="22"/>
              </w:rPr>
              <w:t>, 202</w:t>
            </w:r>
            <w:r w:rsidR="00A85101">
              <w:rPr>
                <w:rFonts w:ascii="Arial" w:hAnsi="Arial" w:cs="Arial"/>
                <w:sz w:val="22"/>
                <w:szCs w:val="22"/>
              </w:rPr>
              <w:t>5</w:t>
            </w:r>
          </w:p>
        </w:tc>
        <w:tc>
          <w:tcPr>
            <w:tcW w:w="7200" w:type="dxa"/>
          </w:tcPr>
          <w:p w:rsidRPr="00AA0C08" w:rsidR="00DD524B" w:rsidP="00DD524B" w:rsidRDefault="00DD524B" w14:paraId="736AB43E" w14:textId="77777777">
            <w:pPr>
              <w:rPr>
                <w:rFonts w:ascii="Arial" w:hAnsi="Arial" w:cs="Arial"/>
                <w:sz w:val="22"/>
                <w:szCs w:val="22"/>
              </w:rPr>
            </w:pPr>
            <w:r w:rsidRPr="00AA0C08">
              <w:rPr>
                <w:rFonts w:ascii="Arial" w:hAnsi="Arial" w:cs="Arial"/>
                <w:sz w:val="22"/>
                <w:szCs w:val="22"/>
              </w:rPr>
              <w:t xml:space="preserve">Deadline for residents to choose </w:t>
            </w:r>
            <w:r>
              <w:rPr>
                <w:rFonts w:ascii="Arial" w:hAnsi="Arial" w:cs="Arial"/>
                <w:sz w:val="22"/>
                <w:szCs w:val="22"/>
              </w:rPr>
              <w:t>Spring Grand Rounds presentation topic</w:t>
            </w:r>
          </w:p>
        </w:tc>
      </w:tr>
      <w:tr w:rsidRPr="00AA0C08" w:rsidR="00DD524B" w:rsidTr="005579D1" w14:paraId="23669360" w14:textId="77777777">
        <w:tc>
          <w:tcPr>
            <w:tcW w:w="2268" w:type="dxa"/>
          </w:tcPr>
          <w:p w:rsidRPr="00563DB1" w:rsidR="00DD524B" w:rsidP="00DD524B" w:rsidRDefault="00A85101" w14:paraId="73AF3E51" w14:textId="15044062">
            <w:pPr>
              <w:rPr>
                <w:rFonts w:ascii="Arial" w:hAnsi="Arial" w:cs="Arial"/>
                <w:sz w:val="22"/>
                <w:szCs w:val="22"/>
              </w:rPr>
            </w:pPr>
            <w:r>
              <w:rPr>
                <w:rFonts w:ascii="Arial" w:hAnsi="Arial" w:cs="Arial"/>
                <w:sz w:val="22"/>
                <w:szCs w:val="22"/>
              </w:rPr>
              <w:t>March TBD, 2025</w:t>
            </w:r>
          </w:p>
        </w:tc>
        <w:tc>
          <w:tcPr>
            <w:tcW w:w="7200" w:type="dxa"/>
          </w:tcPr>
          <w:p w:rsidR="00DD524B" w:rsidP="00DD524B" w:rsidRDefault="00DD524B" w14:paraId="24F6995F" w14:textId="77777777">
            <w:pPr>
              <w:rPr>
                <w:rFonts w:ascii="Arial" w:hAnsi="Arial" w:cs="Arial"/>
                <w:sz w:val="22"/>
                <w:szCs w:val="22"/>
              </w:rPr>
            </w:pPr>
            <w:r>
              <w:rPr>
                <w:rFonts w:ascii="Arial" w:hAnsi="Arial" w:cs="Arial"/>
                <w:sz w:val="22"/>
                <w:szCs w:val="22"/>
              </w:rPr>
              <w:t>Psychiatry Spring Grand Rounds Presentation</w:t>
            </w:r>
          </w:p>
        </w:tc>
      </w:tr>
      <w:tr w:rsidRPr="00AA0C08" w:rsidR="00DD524B" w:rsidTr="005579D1" w14:paraId="10D6A37A" w14:textId="77777777">
        <w:tc>
          <w:tcPr>
            <w:tcW w:w="2268" w:type="dxa"/>
          </w:tcPr>
          <w:p w:rsidRPr="00563DB1" w:rsidR="00DD524B" w:rsidP="00DD524B" w:rsidRDefault="00DD524B" w14:paraId="313096C1" w14:textId="5F269DAE">
            <w:pPr>
              <w:rPr>
                <w:rFonts w:ascii="Arial" w:hAnsi="Arial" w:cs="Arial"/>
                <w:sz w:val="22"/>
                <w:szCs w:val="22"/>
              </w:rPr>
            </w:pPr>
            <w:r w:rsidRPr="00563DB1">
              <w:rPr>
                <w:rFonts w:ascii="Arial" w:hAnsi="Arial" w:cs="Arial"/>
                <w:sz w:val="22"/>
                <w:szCs w:val="22"/>
              </w:rPr>
              <w:t>March 31, 202</w:t>
            </w:r>
            <w:r w:rsidR="00A85101">
              <w:rPr>
                <w:rFonts w:ascii="Arial" w:hAnsi="Arial" w:cs="Arial"/>
                <w:sz w:val="22"/>
                <w:szCs w:val="22"/>
              </w:rPr>
              <w:t>5</w:t>
            </w:r>
          </w:p>
        </w:tc>
        <w:tc>
          <w:tcPr>
            <w:tcW w:w="7200" w:type="dxa"/>
          </w:tcPr>
          <w:p w:rsidRPr="00D03BDC" w:rsidR="00DD524B" w:rsidP="00DD524B" w:rsidRDefault="00DD524B" w14:paraId="30142B87" w14:textId="77777777">
            <w:pPr>
              <w:rPr>
                <w:rFonts w:ascii="Arial" w:hAnsi="Arial" w:cs="Arial"/>
                <w:sz w:val="22"/>
                <w:szCs w:val="22"/>
              </w:rPr>
            </w:pPr>
            <w:r>
              <w:rPr>
                <w:rFonts w:ascii="Arial" w:hAnsi="Arial" w:cs="Arial"/>
                <w:sz w:val="22"/>
                <w:szCs w:val="22"/>
              </w:rPr>
              <w:t>1</w:t>
            </w:r>
            <w:r w:rsidRPr="003C0174">
              <w:rPr>
                <w:rFonts w:ascii="Arial" w:hAnsi="Arial" w:cs="Arial"/>
                <w:sz w:val="22"/>
                <w:szCs w:val="22"/>
                <w:vertAlign w:val="superscript"/>
              </w:rPr>
              <w:t>st</w:t>
            </w:r>
            <w:r>
              <w:rPr>
                <w:rFonts w:ascii="Arial" w:hAnsi="Arial" w:cs="Arial"/>
                <w:sz w:val="22"/>
                <w:szCs w:val="22"/>
              </w:rPr>
              <w:t xml:space="preserve"> draft of </w:t>
            </w:r>
            <w:r w:rsidR="00DC2E02">
              <w:rPr>
                <w:rFonts w:ascii="Arial" w:hAnsi="Arial" w:cs="Arial"/>
                <w:sz w:val="22"/>
                <w:szCs w:val="22"/>
              </w:rPr>
              <w:t>AAPPAAPP</w:t>
            </w:r>
            <w:r>
              <w:rPr>
                <w:rFonts w:ascii="Arial" w:hAnsi="Arial" w:cs="Arial"/>
                <w:sz w:val="22"/>
                <w:szCs w:val="22"/>
              </w:rPr>
              <w:t xml:space="preserve"> poster draft due to research team </w:t>
            </w:r>
          </w:p>
        </w:tc>
      </w:tr>
      <w:tr w:rsidRPr="00AA0C08" w:rsidR="00DD524B" w:rsidTr="005579D1" w14:paraId="6FE4B29B" w14:textId="77777777">
        <w:tc>
          <w:tcPr>
            <w:tcW w:w="2268" w:type="dxa"/>
          </w:tcPr>
          <w:p w:rsidRPr="00563DB1" w:rsidR="00DD524B" w:rsidP="00DD524B" w:rsidRDefault="00DD524B" w14:paraId="154A3319" w14:textId="677C113F">
            <w:pPr>
              <w:rPr>
                <w:rFonts w:ascii="Arial" w:hAnsi="Arial" w:cs="Arial"/>
                <w:sz w:val="22"/>
                <w:szCs w:val="22"/>
              </w:rPr>
            </w:pPr>
            <w:r w:rsidRPr="00563DB1">
              <w:rPr>
                <w:rFonts w:ascii="Arial" w:hAnsi="Arial" w:cs="Arial"/>
                <w:sz w:val="22"/>
                <w:szCs w:val="22"/>
              </w:rPr>
              <w:t>March 31, 202</w:t>
            </w:r>
            <w:r w:rsidR="00A85101">
              <w:rPr>
                <w:rFonts w:ascii="Arial" w:hAnsi="Arial" w:cs="Arial"/>
                <w:sz w:val="22"/>
                <w:szCs w:val="22"/>
              </w:rPr>
              <w:t>5</w:t>
            </w:r>
          </w:p>
        </w:tc>
        <w:tc>
          <w:tcPr>
            <w:tcW w:w="7200" w:type="dxa"/>
          </w:tcPr>
          <w:p w:rsidRPr="00D03BDC" w:rsidR="00DD524B" w:rsidP="00DD524B" w:rsidRDefault="00DD524B" w14:paraId="5A970D43" w14:textId="77777777">
            <w:pPr>
              <w:rPr>
                <w:rFonts w:ascii="Arial" w:hAnsi="Arial" w:cs="Arial"/>
                <w:sz w:val="22"/>
                <w:szCs w:val="22"/>
              </w:rPr>
            </w:pPr>
            <w:r w:rsidRPr="00D03BDC">
              <w:rPr>
                <w:rFonts w:ascii="Arial" w:hAnsi="Arial" w:cs="Arial"/>
                <w:sz w:val="22"/>
                <w:szCs w:val="22"/>
              </w:rPr>
              <w:t xml:space="preserve">Draft of residency conference abstract/objectives due to </w:t>
            </w:r>
            <w:r>
              <w:rPr>
                <w:rFonts w:ascii="Arial" w:hAnsi="Arial" w:cs="Arial"/>
                <w:sz w:val="22"/>
                <w:szCs w:val="22"/>
              </w:rPr>
              <w:t>research team</w:t>
            </w:r>
          </w:p>
        </w:tc>
      </w:tr>
      <w:tr w:rsidRPr="00AA0C08" w:rsidR="00DD524B" w:rsidTr="005579D1" w14:paraId="049BD77E" w14:textId="77777777">
        <w:tc>
          <w:tcPr>
            <w:tcW w:w="2268" w:type="dxa"/>
          </w:tcPr>
          <w:p w:rsidRPr="00563DB1" w:rsidR="00DD524B" w:rsidP="00DD524B" w:rsidRDefault="00DD524B" w14:paraId="33A4DA66" w14:textId="1DAE9374">
            <w:pPr>
              <w:rPr>
                <w:rFonts w:ascii="Arial" w:hAnsi="Arial" w:cs="Arial"/>
                <w:sz w:val="22"/>
                <w:szCs w:val="22"/>
              </w:rPr>
            </w:pPr>
            <w:r w:rsidRPr="00563DB1">
              <w:rPr>
                <w:rFonts w:ascii="Arial" w:hAnsi="Arial" w:cs="Arial"/>
                <w:sz w:val="22"/>
                <w:szCs w:val="22"/>
              </w:rPr>
              <w:t>April 7, 202</w:t>
            </w:r>
            <w:r w:rsidR="00A85101">
              <w:rPr>
                <w:rFonts w:ascii="Arial" w:hAnsi="Arial" w:cs="Arial"/>
                <w:sz w:val="22"/>
                <w:szCs w:val="22"/>
              </w:rPr>
              <w:t>5</w:t>
            </w:r>
          </w:p>
        </w:tc>
        <w:tc>
          <w:tcPr>
            <w:tcW w:w="7200" w:type="dxa"/>
          </w:tcPr>
          <w:p w:rsidR="00DD524B" w:rsidP="00DD524B" w:rsidRDefault="00DD524B" w14:paraId="565B38B8" w14:textId="4D5B7C64">
            <w:pPr>
              <w:rPr>
                <w:rFonts w:ascii="Arial" w:hAnsi="Arial" w:cs="Arial"/>
                <w:sz w:val="22"/>
                <w:szCs w:val="22"/>
              </w:rPr>
            </w:pPr>
            <w:r>
              <w:rPr>
                <w:rFonts w:ascii="Arial" w:hAnsi="Arial" w:cs="Arial"/>
                <w:sz w:val="22"/>
                <w:szCs w:val="22"/>
              </w:rPr>
              <w:t>2</w:t>
            </w:r>
            <w:r w:rsidRPr="003C0174">
              <w:rPr>
                <w:rFonts w:ascii="Arial" w:hAnsi="Arial" w:cs="Arial"/>
                <w:sz w:val="22"/>
                <w:szCs w:val="22"/>
                <w:vertAlign w:val="superscript"/>
              </w:rPr>
              <w:t>nd</w:t>
            </w:r>
            <w:r>
              <w:rPr>
                <w:rFonts w:ascii="Arial" w:hAnsi="Arial" w:cs="Arial"/>
                <w:sz w:val="22"/>
                <w:szCs w:val="22"/>
              </w:rPr>
              <w:t xml:space="preserve"> draft of </w:t>
            </w:r>
            <w:r w:rsidR="00DC2E02">
              <w:rPr>
                <w:rFonts w:ascii="Arial" w:hAnsi="Arial" w:cs="Arial"/>
                <w:sz w:val="22"/>
                <w:szCs w:val="22"/>
              </w:rPr>
              <w:t>AAPP</w:t>
            </w:r>
            <w:r>
              <w:rPr>
                <w:rFonts w:ascii="Arial" w:hAnsi="Arial" w:cs="Arial"/>
                <w:sz w:val="22"/>
                <w:szCs w:val="22"/>
              </w:rPr>
              <w:t xml:space="preserve"> poster due to research team</w:t>
            </w:r>
          </w:p>
        </w:tc>
      </w:tr>
      <w:tr w:rsidRPr="00AA0C08" w:rsidR="00DD524B" w:rsidTr="005579D1" w14:paraId="2AF06DEA" w14:textId="77777777">
        <w:tc>
          <w:tcPr>
            <w:tcW w:w="2268" w:type="dxa"/>
          </w:tcPr>
          <w:p w:rsidRPr="00863AB1" w:rsidR="00DD524B" w:rsidP="00DD524B" w:rsidRDefault="00DD524B" w14:paraId="69A6BEC8" w14:textId="49BFEB75">
            <w:pPr>
              <w:rPr>
                <w:rFonts w:ascii="Arial" w:hAnsi="Arial" w:cs="Arial"/>
                <w:iCs/>
                <w:sz w:val="22"/>
                <w:szCs w:val="22"/>
              </w:rPr>
            </w:pPr>
            <w:r w:rsidRPr="00863AB1">
              <w:rPr>
                <w:rFonts w:ascii="Arial" w:hAnsi="Arial" w:cs="Arial"/>
                <w:iCs/>
                <w:sz w:val="22"/>
                <w:szCs w:val="22"/>
              </w:rPr>
              <w:t>April 202</w:t>
            </w:r>
            <w:r w:rsidR="00A85101">
              <w:rPr>
                <w:rFonts w:ascii="Arial" w:hAnsi="Arial" w:cs="Arial"/>
                <w:iCs/>
                <w:sz w:val="22"/>
                <w:szCs w:val="22"/>
              </w:rPr>
              <w:t>5</w:t>
            </w:r>
          </w:p>
        </w:tc>
        <w:tc>
          <w:tcPr>
            <w:tcW w:w="7200" w:type="dxa"/>
          </w:tcPr>
          <w:p w:rsidRPr="00AA0C08" w:rsidR="00DD524B" w:rsidP="00A90626" w:rsidRDefault="00A90626" w14:paraId="3CF1FFD5" w14:textId="77777777">
            <w:pPr>
              <w:rPr>
                <w:rFonts w:ascii="Arial" w:hAnsi="Arial" w:cs="Arial"/>
                <w:sz w:val="22"/>
                <w:szCs w:val="22"/>
              </w:rPr>
            </w:pPr>
            <w:r>
              <w:rPr>
                <w:rFonts w:ascii="Arial" w:hAnsi="Arial" w:cs="Arial"/>
                <w:sz w:val="22"/>
                <w:szCs w:val="22"/>
              </w:rPr>
              <w:t>3</w:t>
            </w:r>
            <w:r w:rsidRPr="00863AB1">
              <w:rPr>
                <w:rFonts w:ascii="Arial" w:hAnsi="Arial" w:cs="Arial"/>
                <w:sz w:val="22"/>
                <w:szCs w:val="22"/>
                <w:vertAlign w:val="superscript"/>
              </w:rPr>
              <w:t>rd</w:t>
            </w:r>
            <w:r>
              <w:rPr>
                <w:rFonts w:ascii="Arial" w:hAnsi="Arial" w:cs="Arial"/>
                <w:sz w:val="22"/>
                <w:szCs w:val="22"/>
              </w:rPr>
              <w:t xml:space="preserve"> Quarter </w:t>
            </w:r>
            <w:r w:rsidRPr="00AA0C08" w:rsidR="00DD524B">
              <w:rPr>
                <w:rFonts w:ascii="Arial" w:hAnsi="Arial" w:cs="Arial"/>
                <w:sz w:val="22"/>
                <w:szCs w:val="22"/>
              </w:rPr>
              <w:t xml:space="preserve">Customized </w:t>
            </w:r>
            <w:r w:rsidR="00DD524B">
              <w:rPr>
                <w:rFonts w:ascii="Arial" w:hAnsi="Arial" w:cs="Arial"/>
                <w:sz w:val="22"/>
                <w:szCs w:val="22"/>
              </w:rPr>
              <w:t xml:space="preserve">Development </w:t>
            </w:r>
            <w:r w:rsidRPr="00AA0C08" w:rsidR="00DD524B">
              <w:rPr>
                <w:rFonts w:ascii="Arial" w:hAnsi="Arial" w:cs="Arial"/>
                <w:sz w:val="22"/>
                <w:szCs w:val="22"/>
              </w:rPr>
              <w:t>Plan (</w:t>
            </w:r>
            <w:r w:rsidR="00DD524B">
              <w:rPr>
                <w:rFonts w:ascii="Arial" w:hAnsi="Arial" w:cs="Arial"/>
                <w:sz w:val="22"/>
                <w:szCs w:val="22"/>
              </w:rPr>
              <w:t>most recent version uploaded to PharmAcademic)</w:t>
            </w:r>
          </w:p>
        </w:tc>
      </w:tr>
      <w:tr w:rsidRPr="00AA0C08" w:rsidR="00DD524B" w:rsidTr="005579D1" w14:paraId="7F1AD41A" w14:textId="77777777">
        <w:tc>
          <w:tcPr>
            <w:tcW w:w="2268" w:type="dxa"/>
          </w:tcPr>
          <w:p w:rsidRPr="000E32AC" w:rsidR="00DD524B" w:rsidP="00DD524B" w:rsidRDefault="00DD524B" w14:paraId="64B5742F" w14:textId="62B8CD41">
            <w:pPr>
              <w:rPr>
                <w:rFonts w:ascii="Arial" w:hAnsi="Arial" w:cs="Arial"/>
                <w:iCs/>
                <w:sz w:val="22"/>
                <w:szCs w:val="22"/>
              </w:rPr>
            </w:pPr>
            <w:r w:rsidRPr="000E32AC">
              <w:rPr>
                <w:rFonts w:ascii="Arial" w:hAnsi="Arial" w:cs="Arial"/>
                <w:iCs/>
                <w:sz w:val="22"/>
                <w:szCs w:val="22"/>
              </w:rPr>
              <w:t>April</w:t>
            </w:r>
            <w:r w:rsidR="00A90626">
              <w:rPr>
                <w:rFonts w:ascii="Arial" w:hAnsi="Arial" w:cs="Arial"/>
                <w:iCs/>
                <w:sz w:val="22"/>
                <w:szCs w:val="22"/>
              </w:rPr>
              <w:t xml:space="preserve"> or May</w:t>
            </w:r>
            <w:r w:rsidRPr="000E32AC">
              <w:rPr>
                <w:rFonts w:ascii="Arial" w:hAnsi="Arial" w:cs="Arial"/>
                <w:iCs/>
                <w:sz w:val="22"/>
                <w:szCs w:val="22"/>
              </w:rPr>
              <w:t xml:space="preserve"> 202</w:t>
            </w:r>
            <w:r w:rsidR="00A85101">
              <w:rPr>
                <w:rFonts w:ascii="Arial" w:hAnsi="Arial" w:cs="Arial"/>
                <w:iCs/>
                <w:sz w:val="22"/>
                <w:szCs w:val="22"/>
              </w:rPr>
              <w:t>5</w:t>
            </w:r>
            <w:r w:rsidR="00A90626">
              <w:rPr>
                <w:rFonts w:ascii="Arial" w:hAnsi="Arial" w:cs="Arial"/>
                <w:iCs/>
                <w:sz w:val="22"/>
                <w:szCs w:val="22"/>
              </w:rPr>
              <w:t xml:space="preserve"> (pending finalized residency conference date)</w:t>
            </w:r>
          </w:p>
        </w:tc>
        <w:tc>
          <w:tcPr>
            <w:tcW w:w="7200" w:type="dxa"/>
          </w:tcPr>
          <w:p w:rsidR="00DD524B" w:rsidP="00DD524B" w:rsidRDefault="00DD524B" w14:paraId="20372889" w14:textId="77777777">
            <w:pPr>
              <w:rPr>
                <w:rFonts w:ascii="Arial" w:hAnsi="Arial" w:cs="Arial"/>
                <w:iCs/>
                <w:sz w:val="22"/>
                <w:szCs w:val="22"/>
              </w:rPr>
            </w:pPr>
            <w:r w:rsidRPr="00AA0C08">
              <w:rPr>
                <w:rFonts w:ascii="Arial" w:hAnsi="Arial" w:cs="Arial"/>
                <w:sz w:val="22"/>
                <w:szCs w:val="22"/>
              </w:rPr>
              <w:t xml:space="preserve">Resident presents practice </w:t>
            </w:r>
            <w:r>
              <w:rPr>
                <w:rFonts w:ascii="Arial" w:hAnsi="Arial" w:cs="Arial"/>
                <w:sz w:val="22"/>
                <w:szCs w:val="22"/>
              </w:rPr>
              <w:t xml:space="preserve">residency conference </w:t>
            </w:r>
            <w:r w:rsidRPr="00AA0C08">
              <w:rPr>
                <w:rFonts w:ascii="Arial" w:hAnsi="Arial" w:cs="Arial"/>
                <w:sz w:val="22"/>
                <w:szCs w:val="22"/>
              </w:rPr>
              <w:t xml:space="preserve">presentation to the psychiatric pharmacy team. Slides and data collection should be complete by this time. (Contact </w:t>
            </w:r>
            <w:r>
              <w:rPr>
                <w:rFonts w:ascii="Arial" w:hAnsi="Arial" w:cs="Arial"/>
                <w:sz w:val="22"/>
                <w:szCs w:val="22"/>
              </w:rPr>
              <w:t>RPD and/or research advisor</w:t>
            </w:r>
            <w:r w:rsidRPr="00AA0C08">
              <w:rPr>
                <w:rFonts w:ascii="Arial" w:hAnsi="Arial" w:cs="Arial"/>
                <w:sz w:val="22"/>
                <w:szCs w:val="22"/>
              </w:rPr>
              <w:t xml:space="preserve"> for specific draft due date.)</w:t>
            </w:r>
          </w:p>
        </w:tc>
      </w:tr>
      <w:tr w:rsidRPr="00AA0C08" w:rsidR="00DD524B" w:rsidTr="005579D1" w14:paraId="013EA154" w14:textId="77777777">
        <w:tc>
          <w:tcPr>
            <w:tcW w:w="2268" w:type="dxa"/>
          </w:tcPr>
          <w:p w:rsidRPr="00563DB1" w:rsidR="00DD524B" w:rsidP="00DD524B" w:rsidRDefault="00DD524B" w14:paraId="4347DC76" w14:textId="66A72A13">
            <w:pPr>
              <w:rPr>
                <w:rFonts w:ascii="Arial" w:hAnsi="Arial" w:cs="Arial"/>
                <w:iCs/>
                <w:sz w:val="22"/>
                <w:szCs w:val="22"/>
              </w:rPr>
            </w:pPr>
            <w:r w:rsidRPr="00563DB1">
              <w:rPr>
                <w:rFonts w:ascii="Arial" w:hAnsi="Arial" w:cs="Arial"/>
                <w:iCs/>
                <w:sz w:val="22"/>
                <w:szCs w:val="22"/>
              </w:rPr>
              <w:t>April 202</w:t>
            </w:r>
            <w:r w:rsidR="00A85101">
              <w:rPr>
                <w:rFonts w:ascii="Arial" w:hAnsi="Arial" w:cs="Arial"/>
                <w:iCs/>
                <w:sz w:val="22"/>
                <w:szCs w:val="22"/>
              </w:rPr>
              <w:t>5</w:t>
            </w:r>
          </w:p>
        </w:tc>
        <w:tc>
          <w:tcPr>
            <w:tcW w:w="7200" w:type="dxa"/>
          </w:tcPr>
          <w:p w:rsidRPr="00D03BDC" w:rsidR="00DD524B" w:rsidP="00DD524B" w:rsidRDefault="00DD524B" w14:paraId="36E16DD0" w14:textId="77777777">
            <w:pPr>
              <w:rPr>
                <w:rFonts w:ascii="Arial" w:hAnsi="Arial" w:cs="Arial"/>
                <w:iCs/>
                <w:sz w:val="22"/>
                <w:szCs w:val="22"/>
              </w:rPr>
            </w:pPr>
            <w:r>
              <w:rPr>
                <w:rFonts w:ascii="Arial" w:hAnsi="Arial" w:cs="Arial"/>
                <w:iCs/>
                <w:sz w:val="22"/>
                <w:szCs w:val="22"/>
              </w:rPr>
              <w:t xml:space="preserve">Final </w:t>
            </w:r>
            <w:r w:rsidR="00DC2E02">
              <w:rPr>
                <w:rFonts w:ascii="Arial" w:hAnsi="Arial" w:cs="Arial"/>
                <w:iCs/>
                <w:sz w:val="22"/>
                <w:szCs w:val="22"/>
              </w:rPr>
              <w:t>AAPP</w:t>
            </w:r>
            <w:r>
              <w:rPr>
                <w:rFonts w:ascii="Arial" w:hAnsi="Arial" w:cs="Arial"/>
                <w:iCs/>
                <w:sz w:val="22"/>
                <w:szCs w:val="22"/>
              </w:rPr>
              <w:t xml:space="preserve"> poster due to research team to send to printer</w:t>
            </w:r>
          </w:p>
        </w:tc>
      </w:tr>
      <w:tr w:rsidRPr="00AA0C08" w:rsidR="00DD524B" w:rsidTr="005579D1" w14:paraId="2BAC0EFC" w14:textId="77777777">
        <w:tc>
          <w:tcPr>
            <w:tcW w:w="2268" w:type="dxa"/>
          </w:tcPr>
          <w:p w:rsidRPr="00563DB1" w:rsidR="00DD524B" w:rsidP="00DD524B" w:rsidRDefault="00DD524B" w14:paraId="5ABFC20B" w14:textId="29B72199">
            <w:pPr>
              <w:rPr>
                <w:rFonts w:ascii="Arial" w:hAnsi="Arial" w:cs="Arial"/>
                <w:sz w:val="22"/>
                <w:szCs w:val="22"/>
              </w:rPr>
            </w:pPr>
            <w:r w:rsidRPr="00563DB1">
              <w:rPr>
                <w:rFonts w:ascii="Arial" w:hAnsi="Arial" w:cs="Arial"/>
                <w:sz w:val="22"/>
                <w:szCs w:val="22"/>
              </w:rPr>
              <w:t>April 202</w:t>
            </w:r>
            <w:r w:rsidR="00A85101">
              <w:rPr>
                <w:rFonts w:ascii="Arial" w:hAnsi="Arial" w:cs="Arial"/>
                <w:sz w:val="22"/>
                <w:szCs w:val="22"/>
              </w:rPr>
              <w:t>5</w:t>
            </w:r>
          </w:p>
        </w:tc>
        <w:tc>
          <w:tcPr>
            <w:tcW w:w="7200" w:type="dxa"/>
          </w:tcPr>
          <w:p w:rsidRPr="00AA0C08" w:rsidR="00DD524B" w:rsidP="00DD524B" w:rsidRDefault="00DC2E02" w14:paraId="0984187C" w14:textId="77777777">
            <w:pPr>
              <w:rPr>
                <w:rFonts w:ascii="Arial" w:hAnsi="Arial" w:cs="Arial"/>
                <w:sz w:val="22"/>
                <w:szCs w:val="22"/>
              </w:rPr>
            </w:pPr>
            <w:r>
              <w:rPr>
                <w:rFonts w:ascii="Arial" w:hAnsi="Arial" w:cs="Arial"/>
                <w:sz w:val="22"/>
                <w:szCs w:val="22"/>
              </w:rPr>
              <w:t>AAPP</w:t>
            </w:r>
            <w:r w:rsidRPr="00AA0C08" w:rsidR="00DD524B">
              <w:rPr>
                <w:rFonts w:ascii="Arial" w:hAnsi="Arial" w:cs="Arial"/>
                <w:sz w:val="22"/>
                <w:szCs w:val="22"/>
              </w:rPr>
              <w:t xml:space="preserve"> Annual Meeting</w:t>
            </w:r>
          </w:p>
        </w:tc>
      </w:tr>
      <w:tr w:rsidRPr="00AA0C08" w:rsidR="00DD524B" w:rsidTr="005579D1" w14:paraId="43EC655B" w14:textId="77777777">
        <w:tc>
          <w:tcPr>
            <w:tcW w:w="2268" w:type="dxa"/>
          </w:tcPr>
          <w:p w:rsidRPr="00563DB1" w:rsidR="00DD524B" w:rsidP="00DD524B" w:rsidRDefault="00DD524B" w14:paraId="02C7AD65" w14:textId="7190C265">
            <w:pPr>
              <w:rPr>
                <w:rFonts w:ascii="Arial" w:hAnsi="Arial" w:cs="Arial"/>
                <w:sz w:val="22"/>
                <w:szCs w:val="22"/>
              </w:rPr>
            </w:pPr>
            <w:r w:rsidRPr="00563DB1">
              <w:rPr>
                <w:rFonts w:ascii="Arial" w:hAnsi="Arial" w:cs="Arial"/>
                <w:sz w:val="22"/>
                <w:szCs w:val="22"/>
              </w:rPr>
              <w:t>April 202</w:t>
            </w:r>
            <w:r w:rsidR="00A85101">
              <w:rPr>
                <w:rFonts w:ascii="Arial" w:hAnsi="Arial" w:cs="Arial"/>
                <w:sz w:val="22"/>
                <w:szCs w:val="22"/>
              </w:rPr>
              <w:t>5</w:t>
            </w:r>
          </w:p>
        </w:tc>
        <w:tc>
          <w:tcPr>
            <w:tcW w:w="7200" w:type="dxa"/>
          </w:tcPr>
          <w:p w:rsidRPr="00AA0C08" w:rsidR="00DD524B" w:rsidP="00DD524B" w:rsidRDefault="00DD524B" w14:paraId="4153B8FC" w14:textId="77777777">
            <w:pPr>
              <w:rPr>
                <w:rFonts w:ascii="Arial" w:hAnsi="Arial" w:cs="Arial"/>
                <w:sz w:val="22"/>
                <w:szCs w:val="22"/>
              </w:rPr>
            </w:pPr>
            <w:r>
              <w:rPr>
                <w:rFonts w:ascii="Arial" w:hAnsi="Arial" w:cs="Arial"/>
                <w:sz w:val="22"/>
                <w:szCs w:val="22"/>
              </w:rPr>
              <w:t>Final d</w:t>
            </w:r>
            <w:r w:rsidRPr="00D03BDC">
              <w:rPr>
                <w:rFonts w:ascii="Arial" w:hAnsi="Arial" w:cs="Arial"/>
                <w:sz w:val="22"/>
                <w:szCs w:val="22"/>
              </w:rPr>
              <w:t xml:space="preserve">raft of residency conference abstract/objectives due to </w:t>
            </w:r>
            <w:r>
              <w:rPr>
                <w:rFonts w:ascii="Arial" w:hAnsi="Arial" w:cs="Arial"/>
                <w:sz w:val="22"/>
                <w:szCs w:val="22"/>
              </w:rPr>
              <w:t>research team and RPD</w:t>
            </w:r>
          </w:p>
        </w:tc>
      </w:tr>
      <w:tr w:rsidRPr="00AA0C08" w:rsidR="00DD524B" w:rsidTr="005579D1" w14:paraId="46BFCF93" w14:textId="77777777">
        <w:tc>
          <w:tcPr>
            <w:tcW w:w="2268" w:type="dxa"/>
          </w:tcPr>
          <w:p w:rsidRPr="00563DB1" w:rsidR="00DD524B" w:rsidP="00DD524B" w:rsidRDefault="00DD524B" w14:paraId="5EF91B50" w14:textId="597E9866">
            <w:pPr>
              <w:rPr>
                <w:rFonts w:ascii="Arial" w:hAnsi="Arial" w:cs="Arial"/>
                <w:sz w:val="22"/>
                <w:szCs w:val="22"/>
              </w:rPr>
            </w:pPr>
            <w:r w:rsidRPr="00563DB1">
              <w:rPr>
                <w:rFonts w:ascii="Arial" w:hAnsi="Arial" w:cs="Arial"/>
                <w:sz w:val="22"/>
                <w:szCs w:val="22"/>
              </w:rPr>
              <w:t>May 202</w:t>
            </w:r>
            <w:r w:rsidR="00A85101">
              <w:rPr>
                <w:rFonts w:ascii="Arial" w:hAnsi="Arial" w:cs="Arial"/>
                <w:sz w:val="22"/>
                <w:szCs w:val="22"/>
              </w:rPr>
              <w:t>5</w:t>
            </w:r>
          </w:p>
        </w:tc>
        <w:tc>
          <w:tcPr>
            <w:tcW w:w="7200" w:type="dxa"/>
          </w:tcPr>
          <w:p w:rsidRPr="00AA0C08" w:rsidR="00DD524B" w:rsidP="00DD524B" w:rsidRDefault="00DD524B" w14:paraId="1599C24D" w14:textId="77777777">
            <w:pPr>
              <w:rPr>
                <w:rFonts w:ascii="Arial" w:hAnsi="Arial" w:cs="Arial"/>
                <w:sz w:val="22"/>
                <w:szCs w:val="22"/>
              </w:rPr>
            </w:pPr>
            <w:r w:rsidRPr="00AA0C08">
              <w:rPr>
                <w:rFonts w:ascii="Arial" w:hAnsi="Arial" w:cs="Arial"/>
                <w:sz w:val="22"/>
                <w:szCs w:val="22"/>
              </w:rPr>
              <w:t xml:space="preserve">Manuscript data section due to </w:t>
            </w:r>
            <w:r>
              <w:rPr>
                <w:rFonts w:ascii="Arial" w:hAnsi="Arial" w:cs="Arial"/>
                <w:sz w:val="22"/>
                <w:szCs w:val="22"/>
              </w:rPr>
              <w:t>research team</w:t>
            </w:r>
            <w:r w:rsidRPr="00AA0C08">
              <w:rPr>
                <w:rFonts w:ascii="Arial" w:hAnsi="Arial" w:cs="Arial"/>
                <w:b/>
                <w:i/>
                <w:sz w:val="22"/>
                <w:szCs w:val="22"/>
              </w:rPr>
              <w:t>(must be in specific journal format intended for publication submission)</w:t>
            </w:r>
          </w:p>
        </w:tc>
      </w:tr>
      <w:tr w:rsidRPr="00AA0C08" w:rsidR="00DD524B" w:rsidTr="005579D1" w14:paraId="3D038A23" w14:textId="77777777">
        <w:tc>
          <w:tcPr>
            <w:tcW w:w="2268" w:type="dxa"/>
          </w:tcPr>
          <w:p w:rsidRPr="00563DB1" w:rsidR="00DD524B" w:rsidP="00DD524B" w:rsidRDefault="00DD524B" w14:paraId="478B1ECE" w14:textId="68A956B2">
            <w:pPr>
              <w:rPr>
                <w:rFonts w:ascii="Arial" w:hAnsi="Arial" w:cs="Arial"/>
                <w:sz w:val="22"/>
                <w:szCs w:val="22"/>
              </w:rPr>
            </w:pPr>
            <w:r w:rsidRPr="00563DB1">
              <w:rPr>
                <w:rFonts w:ascii="Arial" w:hAnsi="Arial" w:cs="Arial"/>
                <w:sz w:val="22"/>
                <w:szCs w:val="22"/>
              </w:rPr>
              <w:t>May 202</w:t>
            </w:r>
            <w:r w:rsidR="00A85101">
              <w:rPr>
                <w:rFonts w:ascii="Arial" w:hAnsi="Arial" w:cs="Arial"/>
                <w:sz w:val="22"/>
                <w:szCs w:val="22"/>
              </w:rPr>
              <w:t>5</w:t>
            </w:r>
          </w:p>
        </w:tc>
        <w:tc>
          <w:tcPr>
            <w:tcW w:w="7200" w:type="dxa"/>
          </w:tcPr>
          <w:p w:rsidRPr="00AA0C08" w:rsidR="00DD524B" w:rsidP="00DD524B" w:rsidRDefault="00DD524B" w14:paraId="3F29ADF6" w14:textId="77777777">
            <w:pPr>
              <w:rPr>
                <w:rFonts w:ascii="Arial" w:hAnsi="Arial" w:cs="Arial"/>
                <w:sz w:val="22"/>
                <w:szCs w:val="22"/>
              </w:rPr>
            </w:pPr>
            <w:r w:rsidRPr="00AA0C08">
              <w:rPr>
                <w:rFonts w:ascii="Arial" w:hAnsi="Arial" w:cs="Arial"/>
                <w:sz w:val="22"/>
                <w:szCs w:val="22"/>
              </w:rPr>
              <w:t>Attend and present at M</w:t>
            </w:r>
            <w:r w:rsidR="00A90626">
              <w:rPr>
                <w:rFonts w:ascii="Arial" w:hAnsi="Arial" w:cs="Arial"/>
                <w:sz w:val="22"/>
                <w:szCs w:val="22"/>
              </w:rPr>
              <w:t>PRC</w:t>
            </w:r>
            <w:r w:rsidRPr="00AA0C08">
              <w:rPr>
                <w:rFonts w:ascii="Arial" w:hAnsi="Arial" w:cs="Arial"/>
                <w:sz w:val="22"/>
                <w:szCs w:val="22"/>
              </w:rPr>
              <w:t>C</w:t>
            </w:r>
            <w:r w:rsidR="00A90626">
              <w:rPr>
                <w:rFonts w:ascii="Arial" w:hAnsi="Arial" w:cs="Arial"/>
                <w:sz w:val="22"/>
                <w:szCs w:val="22"/>
              </w:rPr>
              <w:t>, KPRC,</w:t>
            </w:r>
            <w:r w:rsidRPr="00AA0C08">
              <w:rPr>
                <w:rFonts w:ascii="Arial" w:hAnsi="Arial" w:cs="Arial"/>
                <w:sz w:val="22"/>
                <w:szCs w:val="22"/>
              </w:rPr>
              <w:t xml:space="preserve"> or alternative </w:t>
            </w:r>
            <w:r>
              <w:rPr>
                <w:rFonts w:ascii="Arial" w:hAnsi="Arial" w:cs="Arial"/>
                <w:sz w:val="22"/>
                <w:szCs w:val="22"/>
              </w:rPr>
              <w:t xml:space="preserve">pharmacy residency </w:t>
            </w:r>
            <w:r w:rsidRPr="00AA0C08">
              <w:rPr>
                <w:rFonts w:ascii="Arial" w:hAnsi="Arial" w:cs="Arial"/>
                <w:sz w:val="22"/>
                <w:szCs w:val="22"/>
              </w:rPr>
              <w:t>conference</w:t>
            </w:r>
            <w:r w:rsidR="00A90626">
              <w:rPr>
                <w:rFonts w:ascii="Arial" w:hAnsi="Arial" w:cs="Arial"/>
                <w:sz w:val="22"/>
                <w:szCs w:val="22"/>
              </w:rPr>
              <w:t xml:space="preserve"> as approved by RPD</w:t>
            </w:r>
            <w:r w:rsidRPr="00AA0C08">
              <w:rPr>
                <w:rFonts w:ascii="Arial" w:hAnsi="Arial" w:cs="Arial"/>
                <w:sz w:val="22"/>
                <w:szCs w:val="22"/>
              </w:rPr>
              <w:t xml:space="preserve"> </w:t>
            </w:r>
            <w:r>
              <w:rPr>
                <w:rFonts w:ascii="Arial" w:hAnsi="Arial" w:cs="Arial"/>
                <w:sz w:val="22"/>
                <w:szCs w:val="22"/>
              </w:rPr>
              <w:t xml:space="preserve"> (dates TBD)</w:t>
            </w:r>
          </w:p>
        </w:tc>
      </w:tr>
      <w:tr w:rsidRPr="00AA0C08" w:rsidR="00DD524B" w:rsidTr="005579D1" w14:paraId="1C721437" w14:textId="77777777">
        <w:trPr>
          <w:cantSplit/>
          <w:trHeight w:val="135"/>
        </w:trPr>
        <w:tc>
          <w:tcPr>
            <w:tcW w:w="2268" w:type="dxa"/>
          </w:tcPr>
          <w:p w:rsidRPr="00563DB1" w:rsidR="00DD524B" w:rsidP="00DD524B" w:rsidRDefault="00DD524B" w14:paraId="4BD73D67" w14:textId="355BD1CC">
            <w:pPr>
              <w:rPr>
                <w:rFonts w:ascii="Arial" w:hAnsi="Arial" w:cs="Arial"/>
                <w:sz w:val="22"/>
                <w:szCs w:val="22"/>
              </w:rPr>
            </w:pPr>
            <w:r w:rsidRPr="00563DB1">
              <w:rPr>
                <w:rFonts w:ascii="Arial" w:hAnsi="Arial" w:cs="Arial"/>
                <w:sz w:val="22"/>
                <w:szCs w:val="22"/>
              </w:rPr>
              <w:t>May 1</w:t>
            </w:r>
            <w:r w:rsidR="00A85101">
              <w:rPr>
                <w:rFonts w:ascii="Arial" w:hAnsi="Arial" w:cs="Arial"/>
                <w:sz w:val="22"/>
                <w:szCs w:val="22"/>
              </w:rPr>
              <w:t>6</w:t>
            </w:r>
            <w:r w:rsidRPr="00563DB1">
              <w:rPr>
                <w:rFonts w:ascii="Arial" w:hAnsi="Arial" w:cs="Arial"/>
                <w:sz w:val="22"/>
                <w:szCs w:val="22"/>
              </w:rPr>
              <w:t>, 202</w:t>
            </w:r>
            <w:r w:rsidR="00A85101">
              <w:rPr>
                <w:rFonts w:ascii="Arial" w:hAnsi="Arial" w:cs="Arial"/>
                <w:sz w:val="22"/>
                <w:szCs w:val="22"/>
              </w:rPr>
              <w:t>5</w:t>
            </w:r>
          </w:p>
        </w:tc>
        <w:tc>
          <w:tcPr>
            <w:tcW w:w="7200" w:type="dxa"/>
            <w:shd w:val="clear" w:color="auto" w:fill="auto"/>
          </w:tcPr>
          <w:p w:rsidRPr="00AA0C08" w:rsidR="00DD524B" w:rsidP="00DD524B" w:rsidRDefault="00DD524B" w14:paraId="1B5B6659" w14:textId="77777777">
            <w:pPr>
              <w:rPr>
                <w:rFonts w:ascii="Arial" w:hAnsi="Arial" w:cs="Arial"/>
                <w:sz w:val="22"/>
                <w:szCs w:val="22"/>
              </w:rPr>
            </w:pPr>
            <w:r>
              <w:rPr>
                <w:rFonts w:ascii="Arial" w:hAnsi="Arial" w:cs="Arial"/>
                <w:sz w:val="22"/>
                <w:szCs w:val="22"/>
              </w:rPr>
              <w:t xml:space="preserve">Full draft of </w:t>
            </w:r>
            <w:r w:rsidRPr="00AA0C08">
              <w:rPr>
                <w:rFonts w:ascii="Arial" w:hAnsi="Arial" w:cs="Arial"/>
                <w:sz w:val="22"/>
                <w:szCs w:val="22"/>
              </w:rPr>
              <w:t xml:space="preserve">project manuscript draft due to </w:t>
            </w:r>
            <w:r>
              <w:rPr>
                <w:rFonts w:ascii="Arial" w:hAnsi="Arial" w:cs="Arial"/>
                <w:sz w:val="22"/>
                <w:szCs w:val="22"/>
              </w:rPr>
              <w:t>research team</w:t>
            </w:r>
            <w:r w:rsidRPr="00AA0C08">
              <w:rPr>
                <w:rFonts w:ascii="Arial" w:hAnsi="Arial" w:cs="Arial"/>
                <w:sz w:val="22"/>
                <w:szCs w:val="22"/>
              </w:rPr>
              <w:t xml:space="preserve"> </w:t>
            </w:r>
            <w:r w:rsidRPr="00AA0C08">
              <w:rPr>
                <w:rFonts w:ascii="Arial" w:hAnsi="Arial" w:cs="Arial"/>
                <w:b/>
                <w:i/>
                <w:sz w:val="22"/>
                <w:szCs w:val="22"/>
              </w:rPr>
              <w:t>(must be in specific journal format intended for publication submission)</w:t>
            </w:r>
            <w:r w:rsidRPr="00AA0C08">
              <w:rPr>
                <w:rFonts w:ascii="Arial" w:hAnsi="Arial" w:cs="Arial"/>
                <w:sz w:val="22"/>
                <w:szCs w:val="22"/>
              </w:rPr>
              <w:t>; Give them a deadline of May 2</w:t>
            </w:r>
            <w:r>
              <w:rPr>
                <w:rFonts w:ascii="Arial" w:hAnsi="Arial" w:cs="Arial"/>
                <w:sz w:val="22"/>
                <w:szCs w:val="22"/>
              </w:rPr>
              <w:t>2nd</w:t>
            </w:r>
            <w:r w:rsidRPr="00AA0C08">
              <w:rPr>
                <w:rFonts w:ascii="Arial" w:hAnsi="Arial" w:cs="Arial"/>
                <w:sz w:val="22"/>
                <w:szCs w:val="22"/>
              </w:rPr>
              <w:t xml:space="preserve"> for edits</w:t>
            </w:r>
          </w:p>
        </w:tc>
      </w:tr>
      <w:tr w:rsidRPr="00AA0C08" w:rsidR="00DD524B" w:rsidTr="005579D1" w14:paraId="3C4F60E9" w14:textId="77777777">
        <w:trPr>
          <w:cantSplit/>
          <w:trHeight w:val="135"/>
        </w:trPr>
        <w:tc>
          <w:tcPr>
            <w:tcW w:w="2268" w:type="dxa"/>
          </w:tcPr>
          <w:p w:rsidRPr="00563DB1" w:rsidR="00DD524B" w:rsidP="00DD524B" w:rsidRDefault="00DD524B" w14:paraId="5F7E3814" w14:textId="1E8C5EB8">
            <w:pPr>
              <w:rPr>
                <w:rFonts w:ascii="Arial" w:hAnsi="Arial" w:cs="Arial"/>
                <w:sz w:val="22"/>
                <w:szCs w:val="22"/>
              </w:rPr>
            </w:pPr>
            <w:r w:rsidRPr="00563DB1">
              <w:rPr>
                <w:rFonts w:ascii="Arial" w:hAnsi="Arial" w:cs="Arial"/>
                <w:sz w:val="22"/>
                <w:szCs w:val="22"/>
              </w:rPr>
              <w:t>May 2</w:t>
            </w:r>
            <w:r w:rsidR="00A85101">
              <w:rPr>
                <w:rFonts w:ascii="Arial" w:hAnsi="Arial" w:cs="Arial"/>
                <w:sz w:val="22"/>
                <w:szCs w:val="22"/>
              </w:rPr>
              <w:t>3</w:t>
            </w:r>
            <w:r w:rsidRPr="00563DB1">
              <w:rPr>
                <w:rFonts w:ascii="Arial" w:hAnsi="Arial" w:cs="Arial"/>
                <w:sz w:val="22"/>
                <w:szCs w:val="22"/>
              </w:rPr>
              <w:t>, 202</w:t>
            </w:r>
            <w:r w:rsidRPr="00563DB1" w:rsidR="00863AB1">
              <w:rPr>
                <w:rFonts w:ascii="Arial" w:hAnsi="Arial" w:cs="Arial"/>
                <w:sz w:val="22"/>
                <w:szCs w:val="22"/>
              </w:rPr>
              <w:t>4</w:t>
            </w:r>
          </w:p>
        </w:tc>
        <w:tc>
          <w:tcPr>
            <w:tcW w:w="7200" w:type="dxa"/>
            <w:shd w:val="clear" w:color="auto" w:fill="auto"/>
          </w:tcPr>
          <w:p w:rsidRPr="00AA0C08" w:rsidR="00DD524B" w:rsidP="00DD524B" w:rsidRDefault="00DD524B" w14:paraId="083A36A7" w14:textId="77777777">
            <w:pPr>
              <w:rPr>
                <w:rFonts w:ascii="Arial" w:hAnsi="Arial" w:cs="Arial"/>
                <w:sz w:val="22"/>
                <w:szCs w:val="22"/>
              </w:rPr>
            </w:pPr>
            <w:r w:rsidRPr="00AA0C08">
              <w:rPr>
                <w:rFonts w:ascii="Arial" w:hAnsi="Arial" w:cs="Arial"/>
                <w:sz w:val="22"/>
                <w:szCs w:val="22"/>
              </w:rPr>
              <w:t xml:space="preserve">Manuscript edits from </w:t>
            </w:r>
            <w:r>
              <w:rPr>
                <w:rFonts w:ascii="Arial" w:hAnsi="Arial" w:cs="Arial"/>
                <w:sz w:val="22"/>
                <w:szCs w:val="22"/>
              </w:rPr>
              <w:t>research team</w:t>
            </w:r>
            <w:r w:rsidRPr="00AA0C08">
              <w:rPr>
                <w:rFonts w:ascii="Arial" w:hAnsi="Arial" w:cs="Arial"/>
                <w:sz w:val="22"/>
                <w:szCs w:val="22"/>
              </w:rPr>
              <w:t xml:space="preserve"> due to resident</w:t>
            </w:r>
          </w:p>
        </w:tc>
      </w:tr>
      <w:tr w:rsidRPr="00AA0C08" w:rsidR="00DD524B" w:rsidTr="005579D1" w14:paraId="64F6840B" w14:textId="77777777">
        <w:trPr>
          <w:cantSplit/>
          <w:trHeight w:val="135"/>
        </w:trPr>
        <w:tc>
          <w:tcPr>
            <w:tcW w:w="2268" w:type="dxa"/>
          </w:tcPr>
          <w:p w:rsidRPr="00563DB1" w:rsidR="00DD524B" w:rsidP="00DD524B" w:rsidRDefault="00DD524B" w14:paraId="4C45A5FB" w14:textId="0A1A89FF">
            <w:pPr>
              <w:rPr>
                <w:rFonts w:ascii="Arial" w:hAnsi="Arial" w:cs="Arial"/>
                <w:sz w:val="22"/>
                <w:szCs w:val="22"/>
              </w:rPr>
            </w:pPr>
            <w:r w:rsidRPr="00563DB1">
              <w:rPr>
                <w:rFonts w:ascii="Arial" w:hAnsi="Arial" w:cs="Arial"/>
                <w:sz w:val="22"/>
                <w:szCs w:val="22"/>
              </w:rPr>
              <w:t>May 30, 202</w:t>
            </w:r>
            <w:r w:rsidR="00A85101">
              <w:rPr>
                <w:rFonts w:ascii="Arial" w:hAnsi="Arial" w:cs="Arial"/>
                <w:sz w:val="22"/>
                <w:szCs w:val="22"/>
              </w:rPr>
              <w:t>5</w:t>
            </w:r>
          </w:p>
        </w:tc>
        <w:tc>
          <w:tcPr>
            <w:tcW w:w="7200" w:type="dxa"/>
            <w:shd w:val="clear" w:color="auto" w:fill="auto"/>
          </w:tcPr>
          <w:p w:rsidRPr="00AA0C08" w:rsidR="00DD524B" w:rsidP="00DD524B" w:rsidRDefault="00DD524B" w14:paraId="26FD7822" w14:textId="77777777">
            <w:pPr>
              <w:rPr>
                <w:rFonts w:ascii="Arial" w:hAnsi="Arial" w:cs="Arial"/>
                <w:sz w:val="22"/>
                <w:szCs w:val="22"/>
              </w:rPr>
            </w:pPr>
            <w:r w:rsidRPr="00AA0C08">
              <w:rPr>
                <w:rFonts w:ascii="Arial" w:hAnsi="Arial" w:cs="Arial"/>
                <w:sz w:val="22"/>
                <w:szCs w:val="22"/>
              </w:rPr>
              <w:t xml:space="preserve">Manuscript </w:t>
            </w:r>
            <w:r>
              <w:rPr>
                <w:rFonts w:ascii="Arial" w:hAnsi="Arial" w:cs="Arial"/>
                <w:sz w:val="22"/>
                <w:szCs w:val="22"/>
              </w:rPr>
              <w:t>2</w:t>
            </w:r>
            <w:r w:rsidRPr="003C0174">
              <w:rPr>
                <w:rFonts w:ascii="Arial" w:hAnsi="Arial" w:cs="Arial"/>
                <w:sz w:val="22"/>
                <w:szCs w:val="22"/>
                <w:vertAlign w:val="superscript"/>
              </w:rPr>
              <w:t>nd</w:t>
            </w:r>
            <w:r>
              <w:rPr>
                <w:rFonts w:ascii="Arial" w:hAnsi="Arial" w:cs="Arial"/>
                <w:sz w:val="22"/>
                <w:szCs w:val="22"/>
              </w:rPr>
              <w:t xml:space="preserve"> </w:t>
            </w:r>
            <w:r w:rsidRPr="00AA0C08">
              <w:rPr>
                <w:rFonts w:ascii="Arial" w:hAnsi="Arial" w:cs="Arial"/>
                <w:sz w:val="22"/>
                <w:szCs w:val="22"/>
              </w:rPr>
              <w:t xml:space="preserve">draft due to all co-authors </w:t>
            </w:r>
          </w:p>
        </w:tc>
      </w:tr>
      <w:tr w:rsidRPr="00AA0C08" w:rsidR="00DD524B" w:rsidTr="005579D1" w14:paraId="0EE585EF" w14:textId="77777777">
        <w:trPr>
          <w:cantSplit/>
          <w:trHeight w:val="135"/>
        </w:trPr>
        <w:tc>
          <w:tcPr>
            <w:tcW w:w="2268" w:type="dxa"/>
          </w:tcPr>
          <w:p w:rsidRPr="00563DB1" w:rsidR="00DD524B" w:rsidP="00DD524B" w:rsidRDefault="00DD524B" w14:paraId="60349613" w14:textId="372CA440">
            <w:pPr>
              <w:rPr>
                <w:rFonts w:ascii="Arial" w:hAnsi="Arial" w:cs="Arial"/>
                <w:sz w:val="22"/>
                <w:szCs w:val="22"/>
              </w:rPr>
            </w:pPr>
            <w:r w:rsidRPr="00563DB1">
              <w:rPr>
                <w:rFonts w:ascii="Arial" w:hAnsi="Arial" w:cs="Arial"/>
                <w:sz w:val="22"/>
                <w:szCs w:val="22"/>
              </w:rPr>
              <w:t>June 9, 202</w:t>
            </w:r>
            <w:r w:rsidR="00A85101">
              <w:rPr>
                <w:rFonts w:ascii="Arial" w:hAnsi="Arial" w:cs="Arial"/>
                <w:sz w:val="22"/>
                <w:szCs w:val="22"/>
              </w:rPr>
              <w:t>5</w:t>
            </w:r>
          </w:p>
        </w:tc>
        <w:tc>
          <w:tcPr>
            <w:tcW w:w="7200" w:type="dxa"/>
            <w:shd w:val="clear" w:color="auto" w:fill="auto"/>
          </w:tcPr>
          <w:p w:rsidRPr="00AA0C08" w:rsidR="00DD524B" w:rsidP="00DD524B" w:rsidRDefault="00DD524B" w14:paraId="5C6E4F50" w14:textId="77777777">
            <w:pPr>
              <w:rPr>
                <w:rFonts w:ascii="Arial" w:hAnsi="Arial" w:cs="Arial"/>
                <w:sz w:val="22"/>
                <w:szCs w:val="22"/>
              </w:rPr>
            </w:pPr>
            <w:r w:rsidRPr="00AA0C08">
              <w:rPr>
                <w:rFonts w:ascii="Arial" w:hAnsi="Arial" w:cs="Arial"/>
                <w:sz w:val="22"/>
                <w:szCs w:val="22"/>
              </w:rPr>
              <w:t xml:space="preserve">Manuscript </w:t>
            </w:r>
            <w:r>
              <w:rPr>
                <w:rFonts w:ascii="Arial" w:hAnsi="Arial" w:cs="Arial"/>
                <w:sz w:val="22"/>
                <w:szCs w:val="22"/>
              </w:rPr>
              <w:t xml:space="preserve">3rd </w:t>
            </w:r>
            <w:r w:rsidRPr="00AA0C08">
              <w:rPr>
                <w:rFonts w:ascii="Arial" w:hAnsi="Arial" w:cs="Arial"/>
                <w:sz w:val="22"/>
                <w:szCs w:val="22"/>
              </w:rPr>
              <w:t>draft due to all co-authors</w:t>
            </w:r>
          </w:p>
        </w:tc>
      </w:tr>
      <w:tr w:rsidRPr="00AA0C08" w:rsidR="00DD524B" w:rsidTr="005579D1" w14:paraId="42FDCA5E" w14:textId="77777777">
        <w:trPr>
          <w:cantSplit/>
          <w:trHeight w:val="135"/>
        </w:trPr>
        <w:tc>
          <w:tcPr>
            <w:tcW w:w="2268" w:type="dxa"/>
          </w:tcPr>
          <w:p w:rsidRPr="00563DB1" w:rsidR="00DD524B" w:rsidP="00DD524B" w:rsidRDefault="00DD524B" w14:paraId="164FDB72" w14:textId="46A5EFF6">
            <w:pPr>
              <w:rPr>
                <w:rFonts w:ascii="Arial" w:hAnsi="Arial" w:cs="Arial"/>
                <w:sz w:val="22"/>
                <w:szCs w:val="22"/>
              </w:rPr>
            </w:pPr>
            <w:r w:rsidRPr="00563DB1">
              <w:rPr>
                <w:rFonts w:ascii="Arial" w:hAnsi="Arial" w:cs="Arial"/>
                <w:sz w:val="22"/>
                <w:szCs w:val="22"/>
              </w:rPr>
              <w:t>June 19, 202</w:t>
            </w:r>
            <w:r w:rsidR="00A85101">
              <w:rPr>
                <w:rFonts w:ascii="Arial" w:hAnsi="Arial" w:cs="Arial"/>
                <w:sz w:val="22"/>
                <w:szCs w:val="22"/>
              </w:rPr>
              <w:t>5</w:t>
            </w:r>
          </w:p>
        </w:tc>
        <w:tc>
          <w:tcPr>
            <w:tcW w:w="7200" w:type="dxa"/>
            <w:shd w:val="clear" w:color="auto" w:fill="auto"/>
          </w:tcPr>
          <w:p w:rsidRPr="00AA0C08" w:rsidR="00DD524B" w:rsidP="00DD524B" w:rsidRDefault="00DD524B" w14:paraId="10A2720B" w14:textId="77777777">
            <w:pPr>
              <w:rPr>
                <w:rFonts w:ascii="Arial" w:hAnsi="Arial" w:cs="Arial"/>
                <w:sz w:val="22"/>
                <w:szCs w:val="22"/>
              </w:rPr>
            </w:pPr>
            <w:r w:rsidRPr="00AA0C08">
              <w:rPr>
                <w:rFonts w:ascii="Arial" w:hAnsi="Arial" w:cs="Arial"/>
                <w:sz w:val="22"/>
                <w:szCs w:val="22"/>
              </w:rPr>
              <w:t xml:space="preserve">Final manuscript due to </w:t>
            </w:r>
            <w:r>
              <w:rPr>
                <w:rFonts w:ascii="Arial" w:hAnsi="Arial" w:cs="Arial"/>
                <w:sz w:val="22"/>
                <w:szCs w:val="22"/>
              </w:rPr>
              <w:t>research team</w:t>
            </w:r>
            <w:r w:rsidRPr="00AA0C08">
              <w:rPr>
                <w:rFonts w:ascii="Arial" w:hAnsi="Arial" w:cs="Arial"/>
                <w:sz w:val="22"/>
                <w:szCs w:val="22"/>
              </w:rPr>
              <w:t xml:space="preserve"> and RPD</w:t>
            </w:r>
          </w:p>
        </w:tc>
      </w:tr>
      <w:tr w:rsidRPr="00AA0C08" w:rsidR="00DD524B" w:rsidTr="005579D1" w14:paraId="5E00679E" w14:textId="77777777">
        <w:trPr>
          <w:cantSplit/>
          <w:trHeight w:val="69"/>
        </w:trPr>
        <w:tc>
          <w:tcPr>
            <w:tcW w:w="2268" w:type="dxa"/>
          </w:tcPr>
          <w:p w:rsidRPr="00563DB1" w:rsidR="00DD524B" w:rsidP="00DD524B" w:rsidRDefault="00DD524B" w14:paraId="1D493EBC" w14:textId="66F3797F">
            <w:pPr>
              <w:rPr>
                <w:rFonts w:ascii="Arial" w:hAnsi="Arial" w:cs="Arial"/>
                <w:sz w:val="22"/>
                <w:szCs w:val="22"/>
              </w:rPr>
            </w:pPr>
            <w:r w:rsidRPr="00563DB1">
              <w:rPr>
                <w:rFonts w:ascii="Arial" w:hAnsi="Arial" w:cs="Arial"/>
                <w:sz w:val="22"/>
                <w:szCs w:val="22"/>
              </w:rPr>
              <w:t>June 23, 202</w:t>
            </w:r>
            <w:r w:rsidR="00A85101">
              <w:rPr>
                <w:rFonts w:ascii="Arial" w:hAnsi="Arial" w:cs="Arial"/>
                <w:sz w:val="22"/>
                <w:szCs w:val="22"/>
              </w:rPr>
              <w:t>5</w:t>
            </w:r>
          </w:p>
        </w:tc>
        <w:tc>
          <w:tcPr>
            <w:tcW w:w="7200" w:type="dxa"/>
          </w:tcPr>
          <w:p w:rsidRPr="00AA0C08" w:rsidR="00DD524B" w:rsidP="00DD524B" w:rsidRDefault="00DD524B" w14:paraId="1DF869D2" w14:textId="77777777">
            <w:pPr>
              <w:rPr>
                <w:rFonts w:ascii="Arial" w:hAnsi="Arial" w:cs="Arial"/>
                <w:sz w:val="22"/>
                <w:szCs w:val="22"/>
              </w:rPr>
            </w:pPr>
            <w:r w:rsidRPr="00AA0C08">
              <w:rPr>
                <w:rFonts w:ascii="Arial" w:hAnsi="Arial" w:cs="Arial"/>
                <w:sz w:val="22"/>
                <w:szCs w:val="22"/>
              </w:rPr>
              <w:t xml:space="preserve">Final manuscript </w:t>
            </w:r>
            <w:r>
              <w:rPr>
                <w:rFonts w:ascii="Arial" w:hAnsi="Arial" w:cs="Arial"/>
                <w:sz w:val="22"/>
                <w:szCs w:val="22"/>
              </w:rPr>
              <w:t xml:space="preserve">submitted to </w:t>
            </w:r>
            <w:r w:rsidRPr="00AA0C08">
              <w:rPr>
                <w:rFonts w:ascii="Arial" w:hAnsi="Arial" w:cs="Arial"/>
                <w:sz w:val="22"/>
                <w:szCs w:val="22"/>
              </w:rPr>
              <w:t>due to</w:t>
            </w:r>
            <w:r>
              <w:rPr>
                <w:rFonts w:ascii="Arial" w:hAnsi="Arial" w:cs="Arial"/>
                <w:sz w:val="22"/>
                <w:szCs w:val="22"/>
              </w:rPr>
              <w:t xml:space="preserve"> Journal</w:t>
            </w:r>
            <w:r w:rsidRPr="00AA0C08">
              <w:rPr>
                <w:rFonts w:ascii="Arial" w:hAnsi="Arial" w:cs="Arial"/>
                <w:sz w:val="22"/>
                <w:szCs w:val="22"/>
              </w:rPr>
              <w:t xml:space="preserve"> </w:t>
            </w:r>
          </w:p>
        </w:tc>
      </w:tr>
      <w:tr w:rsidRPr="00AA0C08" w:rsidR="00DD524B" w:rsidTr="005579D1" w14:paraId="1ABF7D46" w14:textId="77777777">
        <w:trPr>
          <w:cantSplit/>
          <w:trHeight w:val="69"/>
        </w:trPr>
        <w:tc>
          <w:tcPr>
            <w:tcW w:w="2268" w:type="dxa"/>
          </w:tcPr>
          <w:p w:rsidRPr="00563DB1" w:rsidR="00DD524B" w:rsidP="00DD524B" w:rsidRDefault="00A90626" w14:paraId="5093F96E" w14:textId="2588E1C4">
            <w:pPr>
              <w:rPr>
                <w:rFonts w:ascii="Arial" w:hAnsi="Arial" w:cs="Arial"/>
                <w:iCs/>
                <w:sz w:val="22"/>
                <w:szCs w:val="22"/>
              </w:rPr>
            </w:pPr>
            <w:r w:rsidRPr="00563DB1">
              <w:rPr>
                <w:rFonts w:ascii="Arial" w:hAnsi="Arial" w:cs="Arial"/>
                <w:iCs/>
                <w:sz w:val="22"/>
                <w:szCs w:val="22"/>
              </w:rPr>
              <w:t>Ju</w:t>
            </w:r>
            <w:r w:rsidRPr="00563DB1" w:rsidR="00863AB1">
              <w:rPr>
                <w:rFonts w:ascii="Arial" w:hAnsi="Arial" w:cs="Arial"/>
                <w:iCs/>
                <w:sz w:val="22"/>
                <w:szCs w:val="22"/>
              </w:rPr>
              <w:t>ne</w:t>
            </w:r>
            <w:r w:rsidRPr="00563DB1">
              <w:rPr>
                <w:rFonts w:ascii="Arial" w:hAnsi="Arial" w:cs="Arial"/>
                <w:iCs/>
                <w:sz w:val="22"/>
                <w:szCs w:val="22"/>
              </w:rPr>
              <w:t xml:space="preserve"> 202</w:t>
            </w:r>
            <w:r w:rsidR="00A85101">
              <w:rPr>
                <w:rFonts w:ascii="Arial" w:hAnsi="Arial" w:cs="Arial"/>
                <w:iCs/>
                <w:sz w:val="22"/>
                <w:szCs w:val="22"/>
              </w:rPr>
              <w:t>5</w:t>
            </w:r>
          </w:p>
        </w:tc>
        <w:tc>
          <w:tcPr>
            <w:tcW w:w="7200" w:type="dxa"/>
          </w:tcPr>
          <w:p w:rsidRPr="00863AB1" w:rsidR="00DD524B" w:rsidP="00DD524B" w:rsidRDefault="00A90626" w14:paraId="57D4D36A" w14:textId="77777777">
            <w:pPr>
              <w:rPr>
                <w:rFonts w:ascii="Arial" w:hAnsi="Arial" w:cs="Arial"/>
                <w:iCs/>
                <w:sz w:val="22"/>
                <w:szCs w:val="22"/>
              </w:rPr>
            </w:pPr>
            <w:r>
              <w:rPr>
                <w:rFonts w:ascii="Arial" w:hAnsi="Arial" w:cs="Arial"/>
                <w:iCs/>
                <w:sz w:val="22"/>
                <w:szCs w:val="22"/>
              </w:rPr>
              <w:t>Complete final evaluations, PharmAcademic evaluations, exit interview, ensure successful completion of residency requirements are documented and uploaded to PharmAcademic</w:t>
            </w:r>
          </w:p>
        </w:tc>
      </w:tr>
      <w:tr w:rsidRPr="00AA0C08" w:rsidR="00DD524B" w:rsidTr="005579D1" w14:paraId="65071A7E" w14:textId="77777777">
        <w:trPr>
          <w:cantSplit/>
          <w:trHeight w:val="69"/>
        </w:trPr>
        <w:tc>
          <w:tcPr>
            <w:tcW w:w="2268" w:type="dxa"/>
          </w:tcPr>
          <w:p w:rsidRPr="000E32AC" w:rsidR="00DD524B" w:rsidP="00DD524B" w:rsidRDefault="00DD524B" w14:paraId="3F35B242" w14:textId="231D796C">
            <w:pPr>
              <w:rPr>
                <w:rFonts w:ascii="Arial" w:hAnsi="Arial" w:cs="Arial"/>
                <w:sz w:val="22"/>
                <w:szCs w:val="22"/>
              </w:rPr>
            </w:pPr>
            <w:r w:rsidRPr="000E32AC">
              <w:rPr>
                <w:rFonts w:ascii="Arial" w:hAnsi="Arial" w:cs="Arial"/>
                <w:sz w:val="22"/>
                <w:szCs w:val="22"/>
              </w:rPr>
              <w:t xml:space="preserve">July </w:t>
            </w:r>
            <w:r w:rsidR="00A85101">
              <w:rPr>
                <w:rFonts w:ascii="Arial" w:hAnsi="Arial" w:cs="Arial"/>
                <w:sz w:val="22"/>
                <w:szCs w:val="22"/>
              </w:rPr>
              <w:t>3</w:t>
            </w:r>
            <w:r w:rsidRPr="000E32AC">
              <w:rPr>
                <w:rFonts w:ascii="Arial" w:hAnsi="Arial" w:cs="Arial"/>
                <w:sz w:val="22"/>
                <w:szCs w:val="22"/>
              </w:rPr>
              <w:t>, 202</w:t>
            </w:r>
            <w:r w:rsidR="00A85101">
              <w:rPr>
                <w:rFonts w:ascii="Arial" w:hAnsi="Arial" w:cs="Arial"/>
                <w:sz w:val="22"/>
                <w:szCs w:val="22"/>
              </w:rPr>
              <w:t>5</w:t>
            </w:r>
          </w:p>
        </w:tc>
        <w:tc>
          <w:tcPr>
            <w:tcW w:w="7200" w:type="dxa"/>
          </w:tcPr>
          <w:p w:rsidRPr="00AA0C08" w:rsidR="00DD524B" w:rsidP="00DD524B" w:rsidRDefault="00DD524B" w14:paraId="0A0460ED" w14:textId="77777777">
            <w:pPr>
              <w:rPr>
                <w:rFonts w:ascii="Arial" w:hAnsi="Arial" w:cs="Arial"/>
                <w:sz w:val="22"/>
                <w:szCs w:val="22"/>
              </w:rPr>
            </w:pPr>
            <w:r w:rsidRPr="00AA0C08">
              <w:rPr>
                <w:rFonts w:ascii="Arial" w:hAnsi="Arial" w:cs="Arial"/>
                <w:sz w:val="22"/>
                <w:szCs w:val="22"/>
              </w:rPr>
              <w:t>Last day of residency</w:t>
            </w:r>
          </w:p>
        </w:tc>
      </w:tr>
    </w:tbl>
    <w:p w:rsidRPr="00AA0C08" w:rsidR="009B51C1" w:rsidP="00AA0C08" w:rsidRDefault="009B51C1" w14:paraId="5C904F07" w14:textId="77777777">
      <w:pPr>
        <w:rPr>
          <w:rFonts w:ascii="Arial" w:hAnsi="Arial" w:cs="Arial"/>
          <w:b/>
          <w:sz w:val="22"/>
          <w:szCs w:val="22"/>
        </w:rPr>
      </w:pPr>
    </w:p>
    <w:p w:rsidRPr="00AA0C08" w:rsidR="002B558F" w:rsidP="00AA0C08" w:rsidRDefault="002B558F" w14:paraId="2734B808" w14:textId="77777777">
      <w:pPr>
        <w:rPr>
          <w:rFonts w:ascii="Arial" w:hAnsi="Arial" w:cs="Arial"/>
          <w:b/>
          <w:sz w:val="22"/>
          <w:szCs w:val="22"/>
        </w:rPr>
      </w:pPr>
    </w:p>
    <w:sectPr w:rsidRPr="00AA0C08" w:rsidR="002B558F" w:rsidSect="0088791A">
      <w:type w:val="continuous"/>
      <w:pgSz w:w="12240" w:h="15840" w:orient="portrait" w:code="1"/>
      <w:pgMar w:top="1152" w:right="1296" w:bottom="864" w:left="1296" w:header="720"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0D46" w:rsidP="00933C3A" w:rsidRDefault="007A0D46" w14:paraId="74B9790B" w14:textId="77777777">
      <w:r>
        <w:separator/>
      </w:r>
    </w:p>
  </w:endnote>
  <w:endnote w:type="continuationSeparator" w:id="0">
    <w:p w:rsidR="007A0D46" w:rsidP="00933C3A" w:rsidRDefault="007A0D46" w14:paraId="7322F1C2" w14:textId="77777777">
      <w:r>
        <w:continuationSeparator/>
      </w:r>
    </w:p>
  </w:endnote>
  <w:endnote w:type="continuationNotice" w:id="1">
    <w:p w:rsidR="007A0D46" w:rsidRDefault="007A0D46" w14:paraId="3A2CBFE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3F14" w:rsidP="00A542F6" w:rsidRDefault="00AB3F14" w14:paraId="78882DD0"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3F14" w:rsidP="00A542F6" w:rsidRDefault="00AB3F14" w14:paraId="1B5270FD"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C1118" w:rsidR="00AB3F14" w:rsidP="003C1118" w:rsidRDefault="00AB3F14" w14:paraId="60FFD795" w14:textId="77777777">
    <w:pPr>
      <w:rPr>
        <w:rFonts w:ascii="Arial Narrow" w:hAnsi="Arial Narrow"/>
        <w:sz w:val="20"/>
        <w:szCs w:val="20"/>
      </w:rPr>
    </w:pPr>
    <w:r w:rsidRPr="00D918FE">
      <w:rPr>
        <w:rFonts w:ascii="Arial Narrow" w:hAnsi="Arial Narrow"/>
        <w:sz w:val="20"/>
        <w:szCs w:val="20"/>
      </w:rPr>
      <w:fldChar w:fldCharType="begin"/>
    </w:r>
    <w:r w:rsidRPr="00D918FE">
      <w:rPr>
        <w:rFonts w:ascii="Arial Narrow" w:hAnsi="Arial Narrow"/>
        <w:sz w:val="20"/>
        <w:szCs w:val="20"/>
      </w:rPr>
      <w:instrText xml:space="preserve"> PAGE   \* MERGEFORMAT </w:instrText>
    </w:r>
    <w:r w:rsidRPr="00D918FE">
      <w:rPr>
        <w:rFonts w:ascii="Arial Narrow" w:hAnsi="Arial Narrow"/>
        <w:sz w:val="20"/>
        <w:szCs w:val="20"/>
      </w:rPr>
      <w:fldChar w:fldCharType="separate"/>
    </w:r>
    <w:r w:rsidRPr="004932F2" w:rsidR="004932F2">
      <w:rPr>
        <w:rFonts w:ascii="Arial Narrow" w:hAnsi="Arial Narrow"/>
        <w:b/>
        <w:bCs/>
        <w:noProof/>
        <w:sz w:val="20"/>
        <w:szCs w:val="20"/>
      </w:rPr>
      <w:t>31</w:t>
    </w:r>
    <w:r w:rsidRPr="00D918FE">
      <w:rPr>
        <w:rFonts w:ascii="Arial Narrow" w:hAnsi="Arial Narrow"/>
        <w:b/>
        <w:bCs/>
        <w:noProof/>
        <w:sz w:val="20"/>
        <w:szCs w:val="20"/>
      </w:rPr>
      <w:fldChar w:fldCharType="end"/>
    </w:r>
    <w:r w:rsidRPr="00D918FE">
      <w:rPr>
        <w:rFonts w:ascii="Arial Narrow" w:hAnsi="Arial Narrow"/>
        <w:b/>
        <w:bCs/>
        <w:sz w:val="20"/>
        <w:szCs w:val="20"/>
      </w:rPr>
      <w:t xml:space="preserve"> </w:t>
    </w:r>
    <w:r w:rsidRPr="00D918FE">
      <w:rPr>
        <w:rFonts w:ascii="Arial Narrow" w:hAnsi="Arial Narrow"/>
        <w:sz w:val="20"/>
        <w:szCs w:val="20"/>
      </w:rPr>
      <w:t>|</w:t>
    </w:r>
    <w:r w:rsidRPr="00D918FE">
      <w:rPr>
        <w:rFonts w:ascii="Arial Narrow" w:hAnsi="Arial Narrow"/>
        <w:b/>
        <w:bCs/>
        <w:sz w:val="20"/>
        <w:szCs w:val="20"/>
      </w:rPr>
      <w:t xml:space="preserve"> </w:t>
    </w:r>
    <w:r w:rsidRPr="00D918FE">
      <w:rPr>
        <w:rFonts w:ascii="Arial Narrow" w:hAnsi="Arial Narrow"/>
        <w:color w:val="808080"/>
        <w:spacing w:val="60"/>
        <w:sz w:val="20"/>
        <w:szCs w:val="2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0D46" w:rsidP="00933C3A" w:rsidRDefault="007A0D46" w14:paraId="798191B3" w14:textId="77777777">
      <w:r>
        <w:separator/>
      </w:r>
    </w:p>
  </w:footnote>
  <w:footnote w:type="continuationSeparator" w:id="0">
    <w:p w:rsidR="007A0D46" w:rsidP="00933C3A" w:rsidRDefault="007A0D46" w14:paraId="1DFDBC53" w14:textId="77777777">
      <w:r>
        <w:continuationSeparator/>
      </w:r>
    </w:p>
  </w:footnote>
  <w:footnote w:type="continuationNotice" w:id="1">
    <w:p w:rsidR="007A0D46" w:rsidRDefault="007A0D46" w14:paraId="52E4C081"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D96"/>
    <w:multiLevelType w:val="hybridMultilevel"/>
    <w:tmpl w:val="36441E5A"/>
    <w:lvl w:ilvl="0" w:tplc="C98ED58E">
      <w:start w:val="1"/>
      <w:numFmt w:val="bullet"/>
      <w:lvlText w:val="-"/>
      <w:lvlJc w:val="left"/>
      <w:pPr>
        <w:ind w:left="720" w:hanging="360"/>
      </w:pPr>
      <w:rPr>
        <w:rFonts w:hint="default" w:ascii="Calibri" w:hAnsi="Calibri"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165CFF"/>
    <w:multiLevelType w:val="hybridMultilevel"/>
    <w:tmpl w:val="BEC41F9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C1F3429"/>
    <w:multiLevelType w:val="hybridMultilevel"/>
    <w:tmpl w:val="7DFE0B0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343153F"/>
    <w:multiLevelType w:val="hybridMultilevel"/>
    <w:tmpl w:val="890028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7333A7E"/>
    <w:multiLevelType w:val="hybridMultilevel"/>
    <w:tmpl w:val="9798287E"/>
    <w:lvl w:ilvl="0" w:tplc="04090001">
      <w:start w:val="1"/>
      <w:numFmt w:val="bullet"/>
      <w:lvlText w:val=""/>
      <w:lvlJc w:val="left"/>
      <w:pPr>
        <w:ind w:left="720" w:hanging="360"/>
      </w:pPr>
      <w:rPr>
        <w:rFonts w:hint="default" w:ascii="Symbol" w:hAnsi="Symbol"/>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02269C9"/>
    <w:multiLevelType w:val="hybridMultilevel"/>
    <w:tmpl w:val="21BC7926"/>
    <w:lvl w:ilvl="0" w:tplc="BBA893AE">
      <w:start w:val="1"/>
      <w:numFmt w:val="decimal"/>
      <w:lvlText w:val="%1."/>
      <w:lvlJc w:val="left"/>
      <w:pPr>
        <w:tabs>
          <w:tab w:val="num" w:pos="1080"/>
        </w:tabs>
        <w:ind w:left="1080" w:hanging="360"/>
      </w:pPr>
      <w:rPr>
        <w:rFonts w:hint="default"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20F1018D"/>
    <w:multiLevelType w:val="hybridMultilevel"/>
    <w:tmpl w:val="42449C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3F66074"/>
    <w:multiLevelType w:val="multilevel"/>
    <w:tmpl w:val="F7B0D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8E3D74"/>
    <w:multiLevelType w:val="hybridMultilevel"/>
    <w:tmpl w:val="91A845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ABD1A39"/>
    <w:multiLevelType w:val="hybridMultilevel"/>
    <w:tmpl w:val="658E59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963243"/>
    <w:multiLevelType w:val="multilevel"/>
    <w:tmpl w:val="1218815C"/>
    <w:lvl w:ilvl="0">
      <w:start w:val="1"/>
      <w:numFmt w:val="decimal"/>
      <w:lvlText w:val="%1."/>
      <w:lvlJc w:val="left"/>
      <w:pPr>
        <w:tabs>
          <w:tab w:val="num" w:pos="360"/>
        </w:tabs>
        <w:ind w:left="360" w:hanging="360"/>
      </w:pPr>
      <w:rPr>
        <w:rFonts w:cs="Times New Roman"/>
      </w:rPr>
    </w:lvl>
    <w:lvl w:ilvl="1">
      <w:start w:val="1"/>
      <w:numFmt w:val="upperLetter"/>
      <w:lvlText w:val="%2."/>
      <w:lvlJc w:val="left"/>
      <w:pPr>
        <w:tabs>
          <w:tab w:val="num" w:pos="1440"/>
        </w:tabs>
        <w:ind w:left="1440" w:hanging="720"/>
      </w:pPr>
      <w:rPr>
        <w:rFonts w:hint="default" w:cs="Times New Roman"/>
        <w:b w:val="0"/>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1" w15:restartNumberingAfterBreak="0">
    <w:nsid w:val="4C8307C2"/>
    <w:multiLevelType w:val="hybridMultilevel"/>
    <w:tmpl w:val="F96ADBA8"/>
    <w:lvl w:ilvl="0" w:tplc="C98ED58E">
      <w:start w:val="1"/>
      <w:numFmt w:val="bullet"/>
      <w:lvlText w:val="-"/>
      <w:lvlJc w:val="left"/>
      <w:pPr>
        <w:ind w:left="720" w:hanging="360"/>
      </w:pPr>
      <w:rPr>
        <w:rFonts w:hint="default" w:ascii="Calibri" w:hAnsi="Calibri" w:eastAsia="Calibri" w:cs="Times New Roman"/>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F0B1595"/>
    <w:multiLevelType w:val="hybridMultilevel"/>
    <w:tmpl w:val="5262D1A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53A4E85"/>
    <w:multiLevelType w:val="hybridMultilevel"/>
    <w:tmpl w:val="F6BC19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6E17E1"/>
    <w:multiLevelType w:val="hybridMultilevel"/>
    <w:tmpl w:val="4F749D3A"/>
    <w:lvl w:ilvl="0" w:tplc="C98ED58E">
      <w:start w:val="1"/>
      <w:numFmt w:val="bullet"/>
      <w:lvlText w:val="-"/>
      <w:lvlJc w:val="left"/>
      <w:pPr>
        <w:ind w:left="720" w:hanging="360"/>
      </w:pPr>
      <w:rPr>
        <w:rFonts w:hint="default" w:ascii="Calibri" w:hAnsi="Calibri" w:eastAsia="Calibri"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0D63EB1"/>
    <w:multiLevelType w:val="hybridMultilevel"/>
    <w:tmpl w:val="B26689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C36188A"/>
    <w:multiLevelType w:val="hybridMultilevel"/>
    <w:tmpl w:val="27E617F2"/>
    <w:lvl w:ilvl="0" w:tplc="04090003">
      <w:start w:val="1"/>
      <w:numFmt w:val="bullet"/>
      <w:lvlText w:val="o"/>
      <w:lvlJc w:val="left"/>
      <w:pPr>
        <w:tabs>
          <w:tab w:val="num" w:pos="720"/>
        </w:tabs>
        <w:ind w:left="720" w:hanging="360"/>
      </w:pPr>
      <w:rPr>
        <w:rFonts w:hint="default" w:ascii="Courier New" w:hAnsi="Courier New"/>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6E3075C2"/>
    <w:multiLevelType w:val="hybridMultilevel"/>
    <w:tmpl w:val="BBAEA556"/>
    <w:lvl w:ilvl="0" w:tplc="04090001">
      <w:start w:val="1"/>
      <w:numFmt w:val="bullet"/>
      <w:lvlText w:val=""/>
      <w:lvlJc w:val="left"/>
      <w:pPr>
        <w:ind w:left="720" w:hanging="360"/>
      </w:pPr>
      <w:rPr>
        <w:rFonts w:hint="default" w:ascii="Symbol" w:hAnsi="Symbol"/>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2364520"/>
    <w:multiLevelType w:val="hybridMultilevel"/>
    <w:tmpl w:val="1ACC73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B757B50"/>
    <w:multiLevelType w:val="hybridMultilevel"/>
    <w:tmpl w:val="A2122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FE70A4"/>
    <w:multiLevelType w:val="hybridMultilevel"/>
    <w:tmpl w:val="26420C4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F4A089D"/>
    <w:multiLevelType w:val="hybridMultilevel"/>
    <w:tmpl w:val="37FC427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9855980">
    <w:abstractNumId w:val="10"/>
  </w:num>
  <w:num w:numId="2" w16cid:durableId="791173716">
    <w:abstractNumId w:val="1"/>
  </w:num>
  <w:num w:numId="3" w16cid:durableId="96949276">
    <w:abstractNumId w:val="18"/>
  </w:num>
  <w:num w:numId="4" w16cid:durableId="2081175817">
    <w:abstractNumId w:val="16"/>
  </w:num>
  <w:num w:numId="5" w16cid:durableId="1268346912">
    <w:abstractNumId w:val="5"/>
  </w:num>
  <w:num w:numId="6" w16cid:durableId="1141121845">
    <w:abstractNumId w:val="20"/>
  </w:num>
  <w:num w:numId="7" w16cid:durableId="1833376178">
    <w:abstractNumId w:val="19"/>
  </w:num>
  <w:num w:numId="8" w16cid:durableId="2009405367">
    <w:abstractNumId w:val="8"/>
  </w:num>
  <w:num w:numId="9" w16cid:durableId="255596273">
    <w:abstractNumId w:val="6"/>
  </w:num>
  <w:num w:numId="10" w16cid:durableId="1445880767">
    <w:abstractNumId w:val="7"/>
  </w:num>
  <w:num w:numId="11" w16cid:durableId="1928344661">
    <w:abstractNumId w:val="2"/>
  </w:num>
  <w:num w:numId="12" w16cid:durableId="1713074237">
    <w:abstractNumId w:val="13"/>
  </w:num>
  <w:num w:numId="13" w16cid:durableId="599876928">
    <w:abstractNumId w:val="21"/>
  </w:num>
  <w:num w:numId="14" w16cid:durableId="317536489">
    <w:abstractNumId w:val="17"/>
  </w:num>
  <w:num w:numId="15" w16cid:durableId="353579254">
    <w:abstractNumId w:val="4"/>
  </w:num>
  <w:num w:numId="16" w16cid:durableId="2100708248">
    <w:abstractNumId w:val="14"/>
  </w:num>
  <w:num w:numId="17" w16cid:durableId="1423144521">
    <w:abstractNumId w:val="0"/>
  </w:num>
  <w:num w:numId="18" w16cid:durableId="843936369">
    <w:abstractNumId w:val="11"/>
  </w:num>
  <w:num w:numId="19" w16cid:durableId="741755650">
    <w:abstractNumId w:val="9"/>
  </w:num>
  <w:num w:numId="20" w16cid:durableId="1304459028">
    <w:abstractNumId w:val="12"/>
  </w:num>
  <w:num w:numId="21" w16cid:durableId="355549215">
    <w:abstractNumId w:val="15"/>
  </w:num>
  <w:num w:numId="22" w16cid:durableId="340353819">
    <w:abstractNumId w:val="3"/>
  </w:num>
  <w:numIdMacAtCleanup w:val="2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trackRevisions w:val="false"/>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3"/>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SyMDMzNLQwNDC1sDRQ0lEKTi0uzszPAykwqgUAg+SQPCwAAAA="/>
  </w:docVars>
  <w:rsids>
    <w:rsidRoot w:val="007922B7"/>
    <w:rsid w:val="00000000"/>
    <w:rsid w:val="00002FE4"/>
    <w:rsid w:val="000034D2"/>
    <w:rsid w:val="00005D77"/>
    <w:rsid w:val="000115DD"/>
    <w:rsid w:val="000136A6"/>
    <w:rsid w:val="00023F67"/>
    <w:rsid w:val="00027E28"/>
    <w:rsid w:val="00031EBE"/>
    <w:rsid w:val="000323F1"/>
    <w:rsid w:val="00032C65"/>
    <w:rsid w:val="00033A86"/>
    <w:rsid w:val="00033ADB"/>
    <w:rsid w:val="00034AA8"/>
    <w:rsid w:val="00036966"/>
    <w:rsid w:val="0003789D"/>
    <w:rsid w:val="0004007B"/>
    <w:rsid w:val="000404E3"/>
    <w:rsid w:val="000413FE"/>
    <w:rsid w:val="00042A2B"/>
    <w:rsid w:val="000444EB"/>
    <w:rsid w:val="000461DC"/>
    <w:rsid w:val="00050E8D"/>
    <w:rsid w:val="0005242D"/>
    <w:rsid w:val="00055C08"/>
    <w:rsid w:val="000561EB"/>
    <w:rsid w:val="000638A6"/>
    <w:rsid w:val="00064E38"/>
    <w:rsid w:val="00065BCA"/>
    <w:rsid w:val="00066ADD"/>
    <w:rsid w:val="0007133B"/>
    <w:rsid w:val="00072620"/>
    <w:rsid w:val="000737FF"/>
    <w:rsid w:val="00073EFE"/>
    <w:rsid w:val="00075704"/>
    <w:rsid w:val="00075BB0"/>
    <w:rsid w:val="00082510"/>
    <w:rsid w:val="000825AD"/>
    <w:rsid w:val="00083E03"/>
    <w:rsid w:val="0008491F"/>
    <w:rsid w:val="00084ED1"/>
    <w:rsid w:val="000919BD"/>
    <w:rsid w:val="000945CC"/>
    <w:rsid w:val="000A1483"/>
    <w:rsid w:val="000A1D03"/>
    <w:rsid w:val="000A2584"/>
    <w:rsid w:val="000A5382"/>
    <w:rsid w:val="000A70D6"/>
    <w:rsid w:val="000B09C7"/>
    <w:rsid w:val="000B2888"/>
    <w:rsid w:val="000B4748"/>
    <w:rsid w:val="000C326B"/>
    <w:rsid w:val="000C70DB"/>
    <w:rsid w:val="000D7297"/>
    <w:rsid w:val="000D7D9B"/>
    <w:rsid w:val="000E23E1"/>
    <w:rsid w:val="000E32AC"/>
    <w:rsid w:val="000E6B33"/>
    <w:rsid w:val="000F6431"/>
    <w:rsid w:val="001006AC"/>
    <w:rsid w:val="00101564"/>
    <w:rsid w:val="00103A52"/>
    <w:rsid w:val="00106727"/>
    <w:rsid w:val="00106C51"/>
    <w:rsid w:val="00107049"/>
    <w:rsid w:val="00107C55"/>
    <w:rsid w:val="00111FCB"/>
    <w:rsid w:val="00112DF3"/>
    <w:rsid w:val="00115EFB"/>
    <w:rsid w:val="00116E22"/>
    <w:rsid w:val="00120114"/>
    <w:rsid w:val="00122430"/>
    <w:rsid w:val="00122EA4"/>
    <w:rsid w:val="00124462"/>
    <w:rsid w:val="00124CCC"/>
    <w:rsid w:val="00125E80"/>
    <w:rsid w:val="0012674B"/>
    <w:rsid w:val="0012733F"/>
    <w:rsid w:val="0013308D"/>
    <w:rsid w:val="00133E98"/>
    <w:rsid w:val="001343D6"/>
    <w:rsid w:val="0014041F"/>
    <w:rsid w:val="00141B11"/>
    <w:rsid w:val="00141D99"/>
    <w:rsid w:val="0014326A"/>
    <w:rsid w:val="00145A71"/>
    <w:rsid w:val="00147CED"/>
    <w:rsid w:val="0015570B"/>
    <w:rsid w:val="0015751A"/>
    <w:rsid w:val="00160335"/>
    <w:rsid w:val="00162E10"/>
    <w:rsid w:val="001645A4"/>
    <w:rsid w:val="00165CC6"/>
    <w:rsid w:val="001738A8"/>
    <w:rsid w:val="00175119"/>
    <w:rsid w:val="00175EA7"/>
    <w:rsid w:val="00183A13"/>
    <w:rsid w:val="001840A8"/>
    <w:rsid w:val="001843A0"/>
    <w:rsid w:val="00185C98"/>
    <w:rsid w:val="001904DB"/>
    <w:rsid w:val="00190EC0"/>
    <w:rsid w:val="00191977"/>
    <w:rsid w:val="001935C2"/>
    <w:rsid w:val="00193CC0"/>
    <w:rsid w:val="00197D13"/>
    <w:rsid w:val="001A3B4D"/>
    <w:rsid w:val="001A3B78"/>
    <w:rsid w:val="001A651E"/>
    <w:rsid w:val="001A765C"/>
    <w:rsid w:val="001A7A49"/>
    <w:rsid w:val="001B1C0C"/>
    <w:rsid w:val="001B2A76"/>
    <w:rsid w:val="001B3268"/>
    <w:rsid w:val="001B5204"/>
    <w:rsid w:val="001B7146"/>
    <w:rsid w:val="001B7157"/>
    <w:rsid w:val="001B74A0"/>
    <w:rsid w:val="001B7A05"/>
    <w:rsid w:val="001C21CE"/>
    <w:rsid w:val="001C42F1"/>
    <w:rsid w:val="001C7DB0"/>
    <w:rsid w:val="001D6CA5"/>
    <w:rsid w:val="001D73F9"/>
    <w:rsid w:val="001E3F59"/>
    <w:rsid w:val="001E7084"/>
    <w:rsid w:val="001F08E0"/>
    <w:rsid w:val="001F4D4C"/>
    <w:rsid w:val="001F596B"/>
    <w:rsid w:val="00202AAF"/>
    <w:rsid w:val="002058AD"/>
    <w:rsid w:val="00206F9D"/>
    <w:rsid w:val="00214C09"/>
    <w:rsid w:val="00232881"/>
    <w:rsid w:val="00234D2E"/>
    <w:rsid w:val="002356DA"/>
    <w:rsid w:val="00235A95"/>
    <w:rsid w:val="00236B8D"/>
    <w:rsid w:val="00237D91"/>
    <w:rsid w:val="00242580"/>
    <w:rsid w:val="002425C5"/>
    <w:rsid w:val="00243DF0"/>
    <w:rsid w:val="00245534"/>
    <w:rsid w:val="00245BA1"/>
    <w:rsid w:val="00246ED9"/>
    <w:rsid w:val="00247222"/>
    <w:rsid w:val="00247273"/>
    <w:rsid w:val="00247DEE"/>
    <w:rsid w:val="0025266B"/>
    <w:rsid w:val="00254B8C"/>
    <w:rsid w:val="00256037"/>
    <w:rsid w:val="0025645F"/>
    <w:rsid w:val="0025661F"/>
    <w:rsid w:val="00257DA7"/>
    <w:rsid w:val="00260D30"/>
    <w:rsid w:val="002657F6"/>
    <w:rsid w:val="00271859"/>
    <w:rsid w:val="00273162"/>
    <w:rsid w:val="00276E7B"/>
    <w:rsid w:val="00277304"/>
    <w:rsid w:val="00280DCF"/>
    <w:rsid w:val="0028340D"/>
    <w:rsid w:val="00297921"/>
    <w:rsid w:val="00297A2E"/>
    <w:rsid w:val="002A00F9"/>
    <w:rsid w:val="002A1311"/>
    <w:rsid w:val="002A470C"/>
    <w:rsid w:val="002A55E4"/>
    <w:rsid w:val="002A5691"/>
    <w:rsid w:val="002A6B74"/>
    <w:rsid w:val="002B2FCC"/>
    <w:rsid w:val="002B5312"/>
    <w:rsid w:val="002B558F"/>
    <w:rsid w:val="002B6654"/>
    <w:rsid w:val="002B73CD"/>
    <w:rsid w:val="002C1DA8"/>
    <w:rsid w:val="002C2965"/>
    <w:rsid w:val="002C4EA5"/>
    <w:rsid w:val="002C6F30"/>
    <w:rsid w:val="002C7253"/>
    <w:rsid w:val="002C7DA1"/>
    <w:rsid w:val="002D137C"/>
    <w:rsid w:val="002D58FC"/>
    <w:rsid w:val="002E0D42"/>
    <w:rsid w:val="002E58CC"/>
    <w:rsid w:val="002E6B3D"/>
    <w:rsid w:val="00302B79"/>
    <w:rsid w:val="00306133"/>
    <w:rsid w:val="00307A82"/>
    <w:rsid w:val="00311CED"/>
    <w:rsid w:val="003120A4"/>
    <w:rsid w:val="00320E20"/>
    <w:rsid w:val="0032323F"/>
    <w:rsid w:val="00326B50"/>
    <w:rsid w:val="0032794B"/>
    <w:rsid w:val="00331234"/>
    <w:rsid w:val="003319F1"/>
    <w:rsid w:val="0033570B"/>
    <w:rsid w:val="00335F5E"/>
    <w:rsid w:val="00336107"/>
    <w:rsid w:val="003376A6"/>
    <w:rsid w:val="003400B7"/>
    <w:rsid w:val="00342D16"/>
    <w:rsid w:val="00343352"/>
    <w:rsid w:val="00343DC3"/>
    <w:rsid w:val="00346638"/>
    <w:rsid w:val="00346CDF"/>
    <w:rsid w:val="003538A9"/>
    <w:rsid w:val="00353D3C"/>
    <w:rsid w:val="0037014E"/>
    <w:rsid w:val="003732CF"/>
    <w:rsid w:val="003747F0"/>
    <w:rsid w:val="00377810"/>
    <w:rsid w:val="003833B7"/>
    <w:rsid w:val="00383D25"/>
    <w:rsid w:val="00391B49"/>
    <w:rsid w:val="00392CF4"/>
    <w:rsid w:val="00395C22"/>
    <w:rsid w:val="003A1ECF"/>
    <w:rsid w:val="003A1FCF"/>
    <w:rsid w:val="003B176B"/>
    <w:rsid w:val="003B1FA4"/>
    <w:rsid w:val="003C0174"/>
    <w:rsid w:val="003C07DF"/>
    <w:rsid w:val="003C1118"/>
    <w:rsid w:val="003C226B"/>
    <w:rsid w:val="003C2DEF"/>
    <w:rsid w:val="003C524D"/>
    <w:rsid w:val="003C526D"/>
    <w:rsid w:val="003C56D6"/>
    <w:rsid w:val="003D11E9"/>
    <w:rsid w:val="003D241C"/>
    <w:rsid w:val="003D2DC4"/>
    <w:rsid w:val="003D3EE4"/>
    <w:rsid w:val="003D5427"/>
    <w:rsid w:val="003D73F7"/>
    <w:rsid w:val="003E045F"/>
    <w:rsid w:val="003E701B"/>
    <w:rsid w:val="003E77E2"/>
    <w:rsid w:val="003E7963"/>
    <w:rsid w:val="003F139B"/>
    <w:rsid w:val="003F249F"/>
    <w:rsid w:val="003F327E"/>
    <w:rsid w:val="003F36D0"/>
    <w:rsid w:val="003F39A2"/>
    <w:rsid w:val="00405289"/>
    <w:rsid w:val="0040739F"/>
    <w:rsid w:val="004165E3"/>
    <w:rsid w:val="00416885"/>
    <w:rsid w:val="0041786D"/>
    <w:rsid w:val="004214B8"/>
    <w:rsid w:val="00423638"/>
    <w:rsid w:val="004266D1"/>
    <w:rsid w:val="00431466"/>
    <w:rsid w:val="0044026A"/>
    <w:rsid w:val="00440E82"/>
    <w:rsid w:val="00441392"/>
    <w:rsid w:val="004439E5"/>
    <w:rsid w:val="004445BC"/>
    <w:rsid w:val="00446B16"/>
    <w:rsid w:val="00446CB0"/>
    <w:rsid w:val="004511F8"/>
    <w:rsid w:val="00456680"/>
    <w:rsid w:val="00461275"/>
    <w:rsid w:val="00461ADE"/>
    <w:rsid w:val="00462506"/>
    <w:rsid w:val="00467CA9"/>
    <w:rsid w:val="0047138C"/>
    <w:rsid w:val="00471D7B"/>
    <w:rsid w:val="0047215F"/>
    <w:rsid w:val="00474F47"/>
    <w:rsid w:val="004755DF"/>
    <w:rsid w:val="004807B7"/>
    <w:rsid w:val="00483479"/>
    <w:rsid w:val="00484248"/>
    <w:rsid w:val="00484291"/>
    <w:rsid w:val="004842EC"/>
    <w:rsid w:val="004932F2"/>
    <w:rsid w:val="0049466F"/>
    <w:rsid w:val="00494D42"/>
    <w:rsid w:val="00496520"/>
    <w:rsid w:val="004976BC"/>
    <w:rsid w:val="004A01D7"/>
    <w:rsid w:val="004A09A0"/>
    <w:rsid w:val="004A289C"/>
    <w:rsid w:val="004A2ECA"/>
    <w:rsid w:val="004A553C"/>
    <w:rsid w:val="004B7EA3"/>
    <w:rsid w:val="004C0650"/>
    <w:rsid w:val="004C1FDB"/>
    <w:rsid w:val="004D047E"/>
    <w:rsid w:val="004D13EA"/>
    <w:rsid w:val="004D2253"/>
    <w:rsid w:val="004D4B52"/>
    <w:rsid w:val="004D6FE1"/>
    <w:rsid w:val="004E7D75"/>
    <w:rsid w:val="004F15FD"/>
    <w:rsid w:val="004F270F"/>
    <w:rsid w:val="004F3D10"/>
    <w:rsid w:val="004F43AF"/>
    <w:rsid w:val="004F5EB0"/>
    <w:rsid w:val="004F77F7"/>
    <w:rsid w:val="00502896"/>
    <w:rsid w:val="005033FF"/>
    <w:rsid w:val="005035D2"/>
    <w:rsid w:val="00504326"/>
    <w:rsid w:val="0050704B"/>
    <w:rsid w:val="005138D1"/>
    <w:rsid w:val="00514BF6"/>
    <w:rsid w:val="005159EE"/>
    <w:rsid w:val="00516628"/>
    <w:rsid w:val="00530591"/>
    <w:rsid w:val="00531656"/>
    <w:rsid w:val="00534ABC"/>
    <w:rsid w:val="005350F3"/>
    <w:rsid w:val="005377C1"/>
    <w:rsid w:val="00540787"/>
    <w:rsid w:val="00540993"/>
    <w:rsid w:val="005418AE"/>
    <w:rsid w:val="00541B45"/>
    <w:rsid w:val="0054582D"/>
    <w:rsid w:val="00546C7D"/>
    <w:rsid w:val="00550135"/>
    <w:rsid w:val="0055400F"/>
    <w:rsid w:val="005576A7"/>
    <w:rsid w:val="005579D1"/>
    <w:rsid w:val="00563DB1"/>
    <w:rsid w:val="00564371"/>
    <w:rsid w:val="00564C3F"/>
    <w:rsid w:val="005665C1"/>
    <w:rsid w:val="00567AAE"/>
    <w:rsid w:val="00571A6B"/>
    <w:rsid w:val="00573107"/>
    <w:rsid w:val="00575879"/>
    <w:rsid w:val="0057682E"/>
    <w:rsid w:val="00576A11"/>
    <w:rsid w:val="00581567"/>
    <w:rsid w:val="005827B1"/>
    <w:rsid w:val="00582A78"/>
    <w:rsid w:val="00582CB2"/>
    <w:rsid w:val="00592040"/>
    <w:rsid w:val="00592356"/>
    <w:rsid w:val="00593455"/>
    <w:rsid w:val="00593EEF"/>
    <w:rsid w:val="00594EB3"/>
    <w:rsid w:val="00596306"/>
    <w:rsid w:val="005967A0"/>
    <w:rsid w:val="005A12D7"/>
    <w:rsid w:val="005A1DAE"/>
    <w:rsid w:val="005A47FB"/>
    <w:rsid w:val="005A5467"/>
    <w:rsid w:val="005B056C"/>
    <w:rsid w:val="005B1ED4"/>
    <w:rsid w:val="005B3D7A"/>
    <w:rsid w:val="005B7077"/>
    <w:rsid w:val="005C3800"/>
    <w:rsid w:val="005C5033"/>
    <w:rsid w:val="005C5240"/>
    <w:rsid w:val="005C623B"/>
    <w:rsid w:val="005D1755"/>
    <w:rsid w:val="005D40B3"/>
    <w:rsid w:val="005D522C"/>
    <w:rsid w:val="005D6BBF"/>
    <w:rsid w:val="005E0B35"/>
    <w:rsid w:val="005E2307"/>
    <w:rsid w:val="005E395C"/>
    <w:rsid w:val="005E5535"/>
    <w:rsid w:val="005F1B21"/>
    <w:rsid w:val="005F3D12"/>
    <w:rsid w:val="00606E94"/>
    <w:rsid w:val="00607F74"/>
    <w:rsid w:val="00611283"/>
    <w:rsid w:val="00613698"/>
    <w:rsid w:val="006143E9"/>
    <w:rsid w:val="00614EC4"/>
    <w:rsid w:val="00615538"/>
    <w:rsid w:val="0062020C"/>
    <w:rsid w:val="006229B3"/>
    <w:rsid w:val="00632DAD"/>
    <w:rsid w:val="00641D70"/>
    <w:rsid w:val="00645511"/>
    <w:rsid w:val="0064666A"/>
    <w:rsid w:val="006544B1"/>
    <w:rsid w:val="0066283B"/>
    <w:rsid w:val="0066341F"/>
    <w:rsid w:val="00664757"/>
    <w:rsid w:val="00664FB0"/>
    <w:rsid w:val="00670FE4"/>
    <w:rsid w:val="00671C93"/>
    <w:rsid w:val="00681202"/>
    <w:rsid w:val="00683776"/>
    <w:rsid w:val="0068499A"/>
    <w:rsid w:val="006911B3"/>
    <w:rsid w:val="00693B5E"/>
    <w:rsid w:val="00694247"/>
    <w:rsid w:val="00696113"/>
    <w:rsid w:val="00696DBB"/>
    <w:rsid w:val="006971A1"/>
    <w:rsid w:val="00697BB1"/>
    <w:rsid w:val="006A05E8"/>
    <w:rsid w:val="006A08E8"/>
    <w:rsid w:val="006A3147"/>
    <w:rsid w:val="006A5174"/>
    <w:rsid w:val="006B06CE"/>
    <w:rsid w:val="006B2281"/>
    <w:rsid w:val="006B3303"/>
    <w:rsid w:val="006B3470"/>
    <w:rsid w:val="006B3A80"/>
    <w:rsid w:val="006B6CD9"/>
    <w:rsid w:val="006C1130"/>
    <w:rsid w:val="006C2AB4"/>
    <w:rsid w:val="006C5D7A"/>
    <w:rsid w:val="006D0DA2"/>
    <w:rsid w:val="006D1466"/>
    <w:rsid w:val="006D35DC"/>
    <w:rsid w:val="006D4521"/>
    <w:rsid w:val="006D577F"/>
    <w:rsid w:val="006D6E4A"/>
    <w:rsid w:val="006E29D1"/>
    <w:rsid w:val="006E4FC0"/>
    <w:rsid w:val="006E7D56"/>
    <w:rsid w:val="006F6F4D"/>
    <w:rsid w:val="007016D0"/>
    <w:rsid w:val="00701C51"/>
    <w:rsid w:val="00702EEF"/>
    <w:rsid w:val="00716911"/>
    <w:rsid w:val="00721220"/>
    <w:rsid w:val="00722EBA"/>
    <w:rsid w:val="00727035"/>
    <w:rsid w:val="00730719"/>
    <w:rsid w:val="0073132F"/>
    <w:rsid w:val="0073164F"/>
    <w:rsid w:val="00732D36"/>
    <w:rsid w:val="00735876"/>
    <w:rsid w:val="00735901"/>
    <w:rsid w:val="007412B9"/>
    <w:rsid w:val="00742A4C"/>
    <w:rsid w:val="00745B16"/>
    <w:rsid w:val="00746C65"/>
    <w:rsid w:val="00746FFB"/>
    <w:rsid w:val="00750D41"/>
    <w:rsid w:val="00751DB9"/>
    <w:rsid w:val="00751EEC"/>
    <w:rsid w:val="00752624"/>
    <w:rsid w:val="00757967"/>
    <w:rsid w:val="00757B2C"/>
    <w:rsid w:val="00757E5F"/>
    <w:rsid w:val="00760408"/>
    <w:rsid w:val="00762A75"/>
    <w:rsid w:val="00765477"/>
    <w:rsid w:val="0076597B"/>
    <w:rsid w:val="00766DFA"/>
    <w:rsid w:val="0077031F"/>
    <w:rsid w:val="00770C91"/>
    <w:rsid w:val="00771532"/>
    <w:rsid w:val="007751C7"/>
    <w:rsid w:val="00775593"/>
    <w:rsid w:val="00777221"/>
    <w:rsid w:val="00783461"/>
    <w:rsid w:val="0078432B"/>
    <w:rsid w:val="0078675F"/>
    <w:rsid w:val="0079058A"/>
    <w:rsid w:val="0079169E"/>
    <w:rsid w:val="007922B7"/>
    <w:rsid w:val="00793568"/>
    <w:rsid w:val="00797BE9"/>
    <w:rsid w:val="007A0D46"/>
    <w:rsid w:val="007A57DD"/>
    <w:rsid w:val="007A5BFD"/>
    <w:rsid w:val="007A61CC"/>
    <w:rsid w:val="007A7B03"/>
    <w:rsid w:val="007A7F0D"/>
    <w:rsid w:val="007B1DB7"/>
    <w:rsid w:val="007B5753"/>
    <w:rsid w:val="007B5B63"/>
    <w:rsid w:val="007C4DD0"/>
    <w:rsid w:val="007C6382"/>
    <w:rsid w:val="007C7E93"/>
    <w:rsid w:val="007D0420"/>
    <w:rsid w:val="007D179C"/>
    <w:rsid w:val="007D1C51"/>
    <w:rsid w:val="007D2ACE"/>
    <w:rsid w:val="007D31B6"/>
    <w:rsid w:val="007D31D2"/>
    <w:rsid w:val="007D5CB2"/>
    <w:rsid w:val="007E0269"/>
    <w:rsid w:val="007E24D9"/>
    <w:rsid w:val="007F2BD7"/>
    <w:rsid w:val="007F5650"/>
    <w:rsid w:val="007F79EF"/>
    <w:rsid w:val="00804271"/>
    <w:rsid w:val="00804737"/>
    <w:rsid w:val="0080624B"/>
    <w:rsid w:val="00806510"/>
    <w:rsid w:val="0080736B"/>
    <w:rsid w:val="00811931"/>
    <w:rsid w:val="008123DC"/>
    <w:rsid w:val="008124D3"/>
    <w:rsid w:val="00815583"/>
    <w:rsid w:val="008158A5"/>
    <w:rsid w:val="00821F49"/>
    <w:rsid w:val="008226A0"/>
    <w:rsid w:val="00822CB8"/>
    <w:rsid w:val="008239B2"/>
    <w:rsid w:val="00823BE7"/>
    <w:rsid w:val="00823F9A"/>
    <w:rsid w:val="00824022"/>
    <w:rsid w:val="008245A2"/>
    <w:rsid w:val="00833B62"/>
    <w:rsid w:val="00834793"/>
    <w:rsid w:val="00836127"/>
    <w:rsid w:val="00841B4D"/>
    <w:rsid w:val="008427BA"/>
    <w:rsid w:val="008444FF"/>
    <w:rsid w:val="0084569F"/>
    <w:rsid w:val="008458EF"/>
    <w:rsid w:val="00846B46"/>
    <w:rsid w:val="008471D3"/>
    <w:rsid w:val="00851089"/>
    <w:rsid w:val="008514D3"/>
    <w:rsid w:val="00852F53"/>
    <w:rsid w:val="00854C0B"/>
    <w:rsid w:val="00863AB1"/>
    <w:rsid w:val="0086646E"/>
    <w:rsid w:val="00867F66"/>
    <w:rsid w:val="00870E5F"/>
    <w:rsid w:val="00872971"/>
    <w:rsid w:val="00873142"/>
    <w:rsid w:val="00875C28"/>
    <w:rsid w:val="00876454"/>
    <w:rsid w:val="00876E57"/>
    <w:rsid w:val="00884078"/>
    <w:rsid w:val="0088791A"/>
    <w:rsid w:val="00891663"/>
    <w:rsid w:val="00896D5E"/>
    <w:rsid w:val="0089731C"/>
    <w:rsid w:val="008A1895"/>
    <w:rsid w:val="008A501E"/>
    <w:rsid w:val="008A5880"/>
    <w:rsid w:val="008A7B56"/>
    <w:rsid w:val="008B7638"/>
    <w:rsid w:val="008B78C0"/>
    <w:rsid w:val="008C3D05"/>
    <w:rsid w:val="008C6CB3"/>
    <w:rsid w:val="008D0F40"/>
    <w:rsid w:val="008D1A05"/>
    <w:rsid w:val="008D27F8"/>
    <w:rsid w:val="008E0367"/>
    <w:rsid w:val="008E46DC"/>
    <w:rsid w:val="008E535F"/>
    <w:rsid w:val="008F2425"/>
    <w:rsid w:val="008F296D"/>
    <w:rsid w:val="008F30E5"/>
    <w:rsid w:val="008F7238"/>
    <w:rsid w:val="0090144C"/>
    <w:rsid w:val="0090257B"/>
    <w:rsid w:val="00902FAE"/>
    <w:rsid w:val="0090309A"/>
    <w:rsid w:val="009051B5"/>
    <w:rsid w:val="00911A8B"/>
    <w:rsid w:val="00915B9D"/>
    <w:rsid w:val="00917155"/>
    <w:rsid w:val="00922278"/>
    <w:rsid w:val="00924D4C"/>
    <w:rsid w:val="00926700"/>
    <w:rsid w:val="00927F10"/>
    <w:rsid w:val="009300CE"/>
    <w:rsid w:val="00933C3A"/>
    <w:rsid w:val="0093655D"/>
    <w:rsid w:val="00941465"/>
    <w:rsid w:val="00941C9B"/>
    <w:rsid w:val="009429F5"/>
    <w:rsid w:val="00947359"/>
    <w:rsid w:val="00955EED"/>
    <w:rsid w:val="00956C14"/>
    <w:rsid w:val="00956DFF"/>
    <w:rsid w:val="0096652A"/>
    <w:rsid w:val="0096662F"/>
    <w:rsid w:val="00966F9C"/>
    <w:rsid w:val="00982958"/>
    <w:rsid w:val="00984CF3"/>
    <w:rsid w:val="00986CAA"/>
    <w:rsid w:val="00987999"/>
    <w:rsid w:val="00990AFA"/>
    <w:rsid w:val="009919CE"/>
    <w:rsid w:val="009A29C6"/>
    <w:rsid w:val="009A400C"/>
    <w:rsid w:val="009A574D"/>
    <w:rsid w:val="009A63CE"/>
    <w:rsid w:val="009A6FDE"/>
    <w:rsid w:val="009B4DDD"/>
    <w:rsid w:val="009B51C1"/>
    <w:rsid w:val="009B6402"/>
    <w:rsid w:val="009B6814"/>
    <w:rsid w:val="009C0D80"/>
    <w:rsid w:val="009C4595"/>
    <w:rsid w:val="009C7870"/>
    <w:rsid w:val="009D3147"/>
    <w:rsid w:val="009D6577"/>
    <w:rsid w:val="009E1ECC"/>
    <w:rsid w:val="009E4174"/>
    <w:rsid w:val="009E50B2"/>
    <w:rsid w:val="009E5C84"/>
    <w:rsid w:val="009F03B0"/>
    <w:rsid w:val="009F131D"/>
    <w:rsid w:val="009F3F69"/>
    <w:rsid w:val="009F7025"/>
    <w:rsid w:val="00A06FE0"/>
    <w:rsid w:val="00A102E3"/>
    <w:rsid w:val="00A1516C"/>
    <w:rsid w:val="00A17384"/>
    <w:rsid w:val="00A1762A"/>
    <w:rsid w:val="00A221E6"/>
    <w:rsid w:val="00A225B2"/>
    <w:rsid w:val="00A22647"/>
    <w:rsid w:val="00A24830"/>
    <w:rsid w:val="00A24B74"/>
    <w:rsid w:val="00A2504E"/>
    <w:rsid w:val="00A31B23"/>
    <w:rsid w:val="00A31E02"/>
    <w:rsid w:val="00A32100"/>
    <w:rsid w:val="00A3334E"/>
    <w:rsid w:val="00A371FF"/>
    <w:rsid w:val="00A42E83"/>
    <w:rsid w:val="00A43EBC"/>
    <w:rsid w:val="00A47550"/>
    <w:rsid w:val="00A542F6"/>
    <w:rsid w:val="00A554FA"/>
    <w:rsid w:val="00A56ECF"/>
    <w:rsid w:val="00A57661"/>
    <w:rsid w:val="00A609AC"/>
    <w:rsid w:val="00A61795"/>
    <w:rsid w:val="00A64231"/>
    <w:rsid w:val="00A65DBA"/>
    <w:rsid w:val="00A719DC"/>
    <w:rsid w:val="00A7262C"/>
    <w:rsid w:val="00A72A84"/>
    <w:rsid w:val="00A733BC"/>
    <w:rsid w:val="00A74555"/>
    <w:rsid w:val="00A81077"/>
    <w:rsid w:val="00A84EC4"/>
    <w:rsid w:val="00A85101"/>
    <w:rsid w:val="00A874B9"/>
    <w:rsid w:val="00A900DC"/>
    <w:rsid w:val="00A903A0"/>
    <w:rsid w:val="00A90626"/>
    <w:rsid w:val="00A919B5"/>
    <w:rsid w:val="00A91A09"/>
    <w:rsid w:val="00A96754"/>
    <w:rsid w:val="00AA0C08"/>
    <w:rsid w:val="00AA1209"/>
    <w:rsid w:val="00AA1844"/>
    <w:rsid w:val="00AA36BE"/>
    <w:rsid w:val="00AA5987"/>
    <w:rsid w:val="00AA5D2C"/>
    <w:rsid w:val="00AA697C"/>
    <w:rsid w:val="00AA7C0C"/>
    <w:rsid w:val="00AB13B9"/>
    <w:rsid w:val="00AB1F7D"/>
    <w:rsid w:val="00AB3F14"/>
    <w:rsid w:val="00AB4758"/>
    <w:rsid w:val="00AB679F"/>
    <w:rsid w:val="00AB6846"/>
    <w:rsid w:val="00AB6F6A"/>
    <w:rsid w:val="00AC0122"/>
    <w:rsid w:val="00AC4D4F"/>
    <w:rsid w:val="00AD1BA0"/>
    <w:rsid w:val="00AD1C54"/>
    <w:rsid w:val="00AD23D0"/>
    <w:rsid w:val="00AD2E5A"/>
    <w:rsid w:val="00AD3315"/>
    <w:rsid w:val="00AD360F"/>
    <w:rsid w:val="00AD38BF"/>
    <w:rsid w:val="00AD39F1"/>
    <w:rsid w:val="00AD4438"/>
    <w:rsid w:val="00AD79E5"/>
    <w:rsid w:val="00AE1152"/>
    <w:rsid w:val="00AE32BB"/>
    <w:rsid w:val="00AE61C3"/>
    <w:rsid w:val="00AE69CE"/>
    <w:rsid w:val="00AF0855"/>
    <w:rsid w:val="00AF1B7F"/>
    <w:rsid w:val="00AF2FB9"/>
    <w:rsid w:val="00AF31DB"/>
    <w:rsid w:val="00AF3CB5"/>
    <w:rsid w:val="00B003E5"/>
    <w:rsid w:val="00B03724"/>
    <w:rsid w:val="00B0462C"/>
    <w:rsid w:val="00B06CF9"/>
    <w:rsid w:val="00B11888"/>
    <w:rsid w:val="00B12AAA"/>
    <w:rsid w:val="00B12E10"/>
    <w:rsid w:val="00B151A2"/>
    <w:rsid w:val="00B1532B"/>
    <w:rsid w:val="00B20F46"/>
    <w:rsid w:val="00B21FAD"/>
    <w:rsid w:val="00B22168"/>
    <w:rsid w:val="00B23013"/>
    <w:rsid w:val="00B236D2"/>
    <w:rsid w:val="00B274EB"/>
    <w:rsid w:val="00B27571"/>
    <w:rsid w:val="00B33FCE"/>
    <w:rsid w:val="00B36E0E"/>
    <w:rsid w:val="00B4208D"/>
    <w:rsid w:val="00B43199"/>
    <w:rsid w:val="00B43974"/>
    <w:rsid w:val="00B50F43"/>
    <w:rsid w:val="00B515AA"/>
    <w:rsid w:val="00B51980"/>
    <w:rsid w:val="00B55E54"/>
    <w:rsid w:val="00B61622"/>
    <w:rsid w:val="00B62AFF"/>
    <w:rsid w:val="00B6346D"/>
    <w:rsid w:val="00B66C84"/>
    <w:rsid w:val="00B70AED"/>
    <w:rsid w:val="00B7232A"/>
    <w:rsid w:val="00B747F5"/>
    <w:rsid w:val="00B763E9"/>
    <w:rsid w:val="00B80562"/>
    <w:rsid w:val="00B82B30"/>
    <w:rsid w:val="00B83340"/>
    <w:rsid w:val="00B843F1"/>
    <w:rsid w:val="00B910E0"/>
    <w:rsid w:val="00B91117"/>
    <w:rsid w:val="00B917E7"/>
    <w:rsid w:val="00B932A9"/>
    <w:rsid w:val="00B939B0"/>
    <w:rsid w:val="00B9407A"/>
    <w:rsid w:val="00B94C56"/>
    <w:rsid w:val="00B94FFE"/>
    <w:rsid w:val="00B96A1B"/>
    <w:rsid w:val="00BA167F"/>
    <w:rsid w:val="00BA385D"/>
    <w:rsid w:val="00BA63D3"/>
    <w:rsid w:val="00BB3291"/>
    <w:rsid w:val="00BB3967"/>
    <w:rsid w:val="00BB410E"/>
    <w:rsid w:val="00BB571A"/>
    <w:rsid w:val="00BC1F61"/>
    <w:rsid w:val="00BC6A7D"/>
    <w:rsid w:val="00BD0334"/>
    <w:rsid w:val="00BD3143"/>
    <w:rsid w:val="00BD6DEC"/>
    <w:rsid w:val="00BE0B53"/>
    <w:rsid w:val="00BE2751"/>
    <w:rsid w:val="00BE4115"/>
    <w:rsid w:val="00BE4849"/>
    <w:rsid w:val="00BE49CD"/>
    <w:rsid w:val="00BE6C34"/>
    <w:rsid w:val="00BF1146"/>
    <w:rsid w:val="00BF22E5"/>
    <w:rsid w:val="00BF4D05"/>
    <w:rsid w:val="00C015BE"/>
    <w:rsid w:val="00C01D86"/>
    <w:rsid w:val="00C039A1"/>
    <w:rsid w:val="00C04E76"/>
    <w:rsid w:val="00C1079A"/>
    <w:rsid w:val="00C164D8"/>
    <w:rsid w:val="00C1777F"/>
    <w:rsid w:val="00C26FCF"/>
    <w:rsid w:val="00C278C9"/>
    <w:rsid w:val="00C3235B"/>
    <w:rsid w:val="00C32AB0"/>
    <w:rsid w:val="00C3374D"/>
    <w:rsid w:val="00C35A4B"/>
    <w:rsid w:val="00C3622D"/>
    <w:rsid w:val="00C41808"/>
    <w:rsid w:val="00C428C2"/>
    <w:rsid w:val="00C436A8"/>
    <w:rsid w:val="00C44184"/>
    <w:rsid w:val="00C45F23"/>
    <w:rsid w:val="00C46C32"/>
    <w:rsid w:val="00C52CC5"/>
    <w:rsid w:val="00C5522D"/>
    <w:rsid w:val="00C556E9"/>
    <w:rsid w:val="00C55CED"/>
    <w:rsid w:val="00C56362"/>
    <w:rsid w:val="00C56CFF"/>
    <w:rsid w:val="00C6020C"/>
    <w:rsid w:val="00C60BFD"/>
    <w:rsid w:val="00C6379D"/>
    <w:rsid w:val="00C65D88"/>
    <w:rsid w:val="00C7240C"/>
    <w:rsid w:val="00C74844"/>
    <w:rsid w:val="00C760E8"/>
    <w:rsid w:val="00C819EB"/>
    <w:rsid w:val="00C8263E"/>
    <w:rsid w:val="00C82FBB"/>
    <w:rsid w:val="00C837AD"/>
    <w:rsid w:val="00C83A40"/>
    <w:rsid w:val="00C84DD7"/>
    <w:rsid w:val="00C857CE"/>
    <w:rsid w:val="00C92C5E"/>
    <w:rsid w:val="00C92F62"/>
    <w:rsid w:val="00C94342"/>
    <w:rsid w:val="00C94918"/>
    <w:rsid w:val="00C9615B"/>
    <w:rsid w:val="00C96CEA"/>
    <w:rsid w:val="00CA3253"/>
    <w:rsid w:val="00CA529E"/>
    <w:rsid w:val="00CA60CB"/>
    <w:rsid w:val="00CA762D"/>
    <w:rsid w:val="00CA7A3E"/>
    <w:rsid w:val="00CB1130"/>
    <w:rsid w:val="00CB16D2"/>
    <w:rsid w:val="00CB35DD"/>
    <w:rsid w:val="00CB3A96"/>
    <w:rsid w:val="00CB40B7"/>
    <w:rsid w:val="00CB5311"/>
    <w:rsid w:val="00CB573A"/>
    <w:rsid w:val="00CB63B3"/>
    <w:rsid w:val="00CB67D4"/>
    <w:rsid w:val="00CC4FAC"/>
    <w:rsid w:val="00CD1151"/>
    <w:rsid w:val="00CD15B8"/>
    <w:rsid w:val="00CD161D"/>
    <w:rsid w:val="00CE7A5D"/>
    <w:rsid w:val="00CF5CC6"/>
    <w:rsid w:val="00CF6711"/>
    <w:rsid w:val="00CF6FC6"/>
    <w:rsid w:val="00D02140"/>
    <w:rsid w:val="00D03BDC"/>
    <w:rsid w:val="00D05050"/>
    <w:rsid w:val="00D051FC"/>
    <w:rsid w:val="00D07155"/>
    <w:rsid w:val="00D07746"/>
    <w:rsid w:val="00D07FEF"/>
    <w:rsid w:val="00D11D85"/>
    <w:rsid w:val="00D165D8"/>
    <w:rsid w:val="00D20143"/>
    <w:rsid w:val="00D20BC3"/>
    <w:rsid w:val="00D21470"/>
    <w:rsid w:val="00D26962"/>
    <w:rsid w:val="00D26E35"/>
    <w:rsid w:val="00D31FE6"/>
    <w:rsid w:val="00D359F5"/>
    <w:rsid w:val="00D365DA"/>
    <w:rsid w:val="00D41830"/>
    <w:rsid w:val="00D4254C"/>
    <w:rsid w:val="00D431FF"/>
    <w:rsid w:val="00D4454D"/>
    <w:rsid w:val="00D44BAC"/>
    <w:rsid w:val="00D470DD"/>
    <w:rsid w:val="00D47A32"/>
    <w:rsid w:val="00D522A4"/>
    <w:rsid w:val="00D53BCA"/>
    <w:rsid w:val="00D60917"/>
    <w:rsid w:val="00D62B79"/>
    <w:rsid w:val="00D70E5F"/>
    <w:rsid w:val="00D73487"/>
    <w:rsid w:val="00D73A7C"/>
    <w:rsid w:val="00D75246"/>
    <w:rsid w:val="00D76A1B"/>
    <w:rsid w:val="00D76A4B"/>
    <w:rsid w:val="00D77DD4"/>
    <w:rsid w:val="00D82B27"/>
    <w:rsid w:val="00D83674"/>
    <w:rsid w:val="00D83AA7"/>
    <w:rsid w:val="00D84EEA"/>
    <w:rsid w:val="00D86676"/>
    <w:rsid w:val="00D86F27"/>
    <w:rsid w:val="00D918FE"/>
    <w:rsid w:val="00DA2343"/>
    <w:rsid w:val="00DB10FE"/>
    <w:rsid w:val="00DB262A"/>
    <w:rsid w:val="00DB36C4"/>
    <w:rsid w:val="00DC2E02"/>
    <w:rsid w:val="00DC3865"/>
    <w:rsid w:val="00DC3B90"/>
    <w:rsid w:val="00DC55D1"/>
    <w:rsid w:val="00DC5FB5"/>
    <w:rsid w:val="00DD1136"/>
    <w:rsid w:val="00DD524B"/>
    <w:rsid w:val="00DD556A"/>
    <w:rsid w:val="00DD65B6"/>
    <w:rsid w:val="00DE2EEC"/>
    <w:rsid w:val="00DE4C9C"/>
    <w:rsid w:val="00DE7FA3"/>
    <w:rsid w:val="00DF58BD"/>
    <w:rsid w:val="00E00A14"/>
    <w:rsid w:val="00E039E6"/>
    <w:rsid w:val="00E04D57"/>
    <w:rsid w:val="00E04DA4"/>
    <w:rsid w:val="00E0516E"/>
    <w:rsid w:val="00E060A0"/>
    <w:rsid w:val="00E13156"/>
    <w:rsid w:val="00E22860"/>
    <w:rsid w:val="00E228BC"/>
    <w:rsid w:val="00E24422"/>
    <w:rsid w:val="00E24440"/>
    <w:rsid w:val="00E25665"/>
    <w:rsid w:val="00E3077A"/>
    <w:rsid w:val="00E34FF4"/>
    <w:rsid w:val="00E35D50"/>
    <w:rsid w:val="00E41411"/>
    <w:rsid w:val="00E443A6"/>
    <w:rsid w:val="00E4462E"/>
    <w:rsid w:val="00E47239"/>
    <w:rsid w:val="00E50CC7"/>
    <w:rsid w:val="00E54709"/>
    <w:rsid w:val="00E55985"/>
    <w:rsid w:val="00E56742"/>
    <w:rsid w:val="00E57336"/>
    <w:rsid w:val="00E61DDF"/>
    <w:rsid w:val="00E61E7F"/>
    <w:rsid w:val="00E704CB"/>
    <w:rsid w:val="00E7660E"/>
    <w:rsid w:val="00E81CA1"/>
    <w:rsid w:val="00E82F23"/>
    <w:rsid w:val="00E941ED"/>
    <w:rsid w:val="00E94CF0"/>
    <w:rsid w:val="00E96E19"/>
    <w:rsid w:val="00E97690"/>
    <w:rsid w:val="00E97839"/>
    <w:rsid w:val="00EA09CA"/>
    <w:rsid w:val="00EA0D9A"/>
    <w:rsid w:val="00EA28D8"/>
    <w:rsid w:val="00EA301A"/>
    <w:rsid w:val="00EA69DA"/>
    <w:rsid w:val="00EB1CC2"/>
    <w:rsid w:val="00EB29D2"/>
    <w:rsid w:val="00EB3C3C"/>
    <w:rsid w:val="00EB53C8"/>
    <w:rsid w:val="00EB6D42"/>
    <w:rsid w:val="00EB73B2"/>
    <w:rsid w:val="00EC2D65"/>
    <w:rsid w:val="00EC7BA4"/>
    <w:rsid w:val="00ED0246"/>
    <w:rsid w:val="00ED100A"/>
    <w:rsid w:val="00ED2AAB"/>
    <w:rsid w:val="00ED372C"/>
    <w:rsid w:val="00ED5434"/>
    <w:rsid w:val="00ED740B"/>
    <w:rsid w:val="00ED7984"/>
    <w:rsid w:val="00EE349D"/>
    <w:rsid w:val="00EE4003"/>
    <w:rsid w:val="00EE473E"/>
    <w:rsid w:val="00EF21DF"/>
    <w:rsid w:val="00EF286D"/>
    <w:rsid w:val="00EF2D68"/>
    <w:rsid w:val="00EF59D8"/>
    <w:rsid w:val="00EF5FDF"/>
    <w:rsid w:val="00EF7DAB"/>
    <w:rsid w:val="00F01D7A"/>
    <w:rsid w:val="00F03798"/>
    <w:rsid w:val="00F053C3"/>
    <w:rsid w:val="00F06E21"/>
    <w:rsid w:val="00F13FA7"/>
    <w:rsid w:val="00F1490D"/>
    <w:rsid w:val="00F15341"/>
    <w:rsid w:val="00F265F3"/>
    <w:rsid w:val="00F26B15"/>
    <w:rsid w:val="00F27D57"/>
    <w:rsid w:val="00F331DA"/>
    <w:rsid w:val="00F37EDF"/>
    <w:rsid w:val="00F42E91"/>
    <w:rsid w:val="00F42FE0"/>
    <w:rsid w:val="00F45988"/>
    <w:rsid w:val="00F46505"/>
    <w:rsid w:val="00F46B2D"/>
    <w:rsid w:val="00F5058C"/>
    <w:rsid w:val="00F50894"/>
    <w:rsid w:val="00F5221A"/>
    <w:rsid w:val="00F5381C"/>
    <w:rsid w:val="00F5399A"/>
    <w:rsid w:val="00F53F6F"/>
    <w:rsid w:val="00F563FF"/>
    <w:rsid w:val="00F56F71"/>
    <w:rsid w:val="00F60056"/>
    <w:rsid w:val="00F631AB"/>
    <w:rsid w:val="00F7022C"/>
    <w:rsid w:val="00F7316E"/>
    <w:rsid w:val="00F74249"/>
    <w:rsid w:val="00F82EDF"/>
    <w:rsid w:val="00F863AF"/>
    <w:rsid w:val="00F87B34"/>
    <w:rsid w:val="00F87CF0"/>
    <w:rsid w:val="00FA04FB"/>
    <w:rsid w:val="00FA378B"/>
    <w:rsid w:val="00FA415C"/>
    <w:rsid w:val="00FA492B"/>
    <w:rsid w:val="00FA5CFB"/>
    <w:rsid w:val="00FA65F9"/>
    <w:rsid w:val="00FB490C"/>
    <w:rsid w:val="00FB66E7"/>
    <w:rsid w:val="00FB7768"/>
    <w:rsid w:val="00FC07B4"/>
    <w:rsid w:val="00FC2D4C"/>
    <w:rsid w:val="00FC39D5"/>
    <w:rsid w:val="00FC4BF4"/>
    <w:rsid w:val="00FD2D7F"/>
    <w:rsid w:val="00FD4A7A"/>
    <w:rsid w:val="00FD5A3B"/>
    <w:rsid w:val="00FD6A4B"/>
    <w:rsid w:val="00FE05D5"/>
    <w:rsid w:val="00FE230D"/>
    <w:rsid w:val="00FE533C"/>
    <w:rsid w:val="00FE5C02"/>
    <w:rsid w:val="00FE669F"/>
    <w:rsid w:val="00FE70A3"/>
    <w:rsid w:val="00FE7438"/>
    <w:rsid w:val="00FF4EFD"/>
    <w:rsid w:val="00FF5FFD"/>
    <w:rsid w:val="00FF658F"/>
    <w:rsid w:val="01784223"/>
    <w:rsid w:val="0198BA25"/>
    <w:rsid w:val="021CAB9E"/>
    <w:rsid w:val="0341662D"/>
    <w:rsid w:val="0671B5CB"/>
    <w:rsid w:val="09DA5667"/>
    <w:rsid w:val="0A5E8345"/>
    <w:rsid w:val="0D0468E5"/>
    <w:rsid w:val="0DAD6206"/>
    <w:rsid w:val="0E7BAC79"/>
    <w:rsid w:val="0FFE8153"/>
    <w:rsid w:val="118C7857"/>
    <w:rsid w:val="13B574C0"/>
    <w:rsid w:val="1522C092"/>
    <w:rsid w:val="15CCC4DC"/>
    <w:rsid w:val="20DB0DFA"/>
    <w:rsid w:val="210442DE"/>
    <w:rsid w:val="25351ECD"/>
    <w:rsid w:val="2759ECBF"/>
    <w:rsid w:val="2CE2C6F5"/>
    <w:rsid w:val="2E380A3B"/>
    <w:rsid w:val="313EFB8C"/>
    <w:rsid w:val="31718C2C"/>
    <w:rsid w:val="320D3A1E"/>
    <w:rsid w:val="3462BF87"/>
    <w:rsid w:val="348EAC05"/>
    <w:rsid w:val="37AC1CC1"/>
    <w:rsid w:val="3974E9FD"/>
    <w:rsid w:val="3DD968B8"/>
    <w:rsid w:val="3F4BA32C"/>
    <w:rsid w:val="41AD3C53"/>
    <w:rsid w:val="42FA00EE"/>
    <w:rsid w:val="43F672F5"/>
    <w:rsid w:val="4609BE09"/>
    <w:rsid w:val="4761299E"/>
    <w:rsid w:val="4C3728E2"/>
    <w:rsid w:val="5270476A"/>
    <w:rsid w:val="528EC7EE"/>
    <w:rsid w:val="53BCCE17"/>
    <w:rsid w:val="5954BEA2"/>
    <w:rsid w:val="5C9941C7"/>
    <w:rsid w:val="5E80C293"/>
    <w:rsid w:val="5EF50399"/>
    <w:rsid w:val="63FF1D12"/>
    <w:rsid w:val="65FBE342"/>
    <w:rsid w:val="66D90860"/>
    <w:rsid w:val="682DAAF9"/>
    <w:rsid w:val="6A4B5DAA"/>
    <w:rsid w:val="6B367676"/>
    <w:rsid w:val="6B4A451E"/>
    <w:rsid w:val="7440FCA2"/>
    <w:rsid w:val="76DB83D4"/>
    <w:rsid w:val="7927DB2B"/>
    <w:rsid w:val="7DEBEB63"/>
    <w:rsid w:val="7F777A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7519991B"/>
  <w14:defaultImageDpi w14:val="0"/>
  <w15:chartTrackingRefBased/>
  <w15:docId w15:val="{C3F9B7CC-3E24-4831-8265-9BC89F6DAE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semiHidden="1" w:unhideWhenUsed="1" w:qFormat="1"/>
    <w:lsdException w:name="heading 8" w:locked="1" w:uiPriority="9" w:semiHidden="1" w:unhideWhenUsed="1" w:qFormat="1"/>
    <w:lsdException w:name="heading 9" w:locked="1" w:uiPriority="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semiHidden="1" w:unhideWhenUsed="1"/>
    <w:lsdException w:name="toc 2" w:locked="1" w:uiPriority="39" w:semiHidden="1" w:unhideWhenUsed="1"/>
    <w:lsdException w:name="toc 3" w:locked="1" w:uiPriority="39" w:semiHidden="1" w:unhideWhenUsed="1"/>
    <w:lsdException w:name="toc 4" w:locked="1" w:uiPriority="39" w:semiHidden="1" w:unhideWhenUsed="1"/>
    <w:lsdException w:name="toc 5" w:locked="1" w:uiPriority="39" w:semiHidden="1" w:unhideWhenUsed="1"/>
    <w:lsdException w:name="toc 6" w:locked="1" w:uiPriority="39" w:semiHidden="1" w:unhideWhenUsed="1"/>
    <w:lsdException w:name="toc 7" w:locked="1" w:uiPriority="39" w:semiHidden="1" w:unhideWhenUsed="1"/>
    <w:lsdException w:name="toc 8" w:locked="1" w:uiPriority="39" w:semiHidden="1" w:unhideWhenUsed="1"/>
    <w:lsdException w:name="toc 9" w:locked="1" w:uiPriority="3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uiPriority="0" w:semiHidden="1" w:unhideWhenUsed="1"/>
    <w:lsdException w:name="footer" w:locked="1" w:semiHidden="1" w:unhideWhenUsed="1"/>
    <w:lsdException w:name="index heading" w:locked="1" w:semiHidden="1" w:unhideWhenUsed="1"/>
    <w:lsdException w:name="caption" w:locked="1" w:uiPriority="35"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uiPriority="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D0246"/>
    <w:rPr>
      <w:sz w:val="24"/>
      <w:szCs w:val="24"/>
    </w:rPr>
  </w:style>
  <w:style w:type="paragraph" w:styleId="Heading1">
    <w:name w:val="heading 1"/>
    <w:basedOn w:val="Normal"/>
    <w:next w:val="Normal"/>
    <w:link w:val="Heading1Char"/>
    <w:uiPriority w:val="99"/>
    <w:qFormat/>
    <w:rsid w:val="00AB679F"/>
    <w:pPr>
      <w:keepNext/>
      <w:spacing w:before="240" w:after="60"/>
      <w:outlineLvl w:val="0"/>
    </w:pPr>
    <w:rPr>
      <w:rFonts w:ascii="Arial" w:hAnsi="Arial"/>
      <w:b/>
      <w:kern w:val="32"/>
      <w:sz w:val="32"/>
      <w:szCs w:val="20"/>
    </w:rPr>
  </w:style>
  <w:style w:type="paragraph" w:styleId="Heading2">
    <w:name w:val="heading 2"/>
    <w:basedOn w:val="Normal"/>
    <w:next w:val="Normal"/>
    <w:link w:val="Heading2Char"/>
    <w:uiPriority w:val="99"/>
    <w:qFormat/>
    <w:rsid w:val="00AB679F"/>
    <w:pPr>
      <w:keepNext/>
      <w:outlineLvl w:val="1"/>
    </w:pPr>
    <w:rPr>
      <w:rFonts w:ascii="Arial" w:hAnsi="Arial"/>
      <w:b/>
      <w:szCs w:val="20"/>
    </w:rPr>
  </w:style>
  <w:style w:type="paragraph" w:styleId="Heading3">
    <w:name w:val="heading 3"/>
    <w:basedOn w:val="Normal"/>
    <w:next w:val="Normal"/>
    <w:link w:val="Heading3Char"/>
    <w:uiPriority w:val="99"/>
    <w:qFormat/>
    <w:rsid w:val="00AB679F"/>
    <w:pPr>
      <w:keepNext/>
      <w:jc w:val="center"/>
      <w:outlineLvl w:val="2"/>
    </w:pPr>
    <w:rPr>
      <w:rFonts w:ascii="Arial" w:hAnsi="Arial"/>
      <w:b/>
      <w:szCs w:val="20"/>
    </w:rPr>
  </w:style>
  <w:style w:type="paragraph" w:styleId="Heading4">
    <w:name w:val="heading 4"/>
    <w:basedOn w:val="Normal"/>
    <w:next w:val="Normal"/>
    <w:link w:val="Heading4Char"/>
    <w:uiPriority w:val="99"/>
    <w:qFormat/>
    <w:rsid w:val="00AB679F"/>
    <w:pPr>
      <w:keepNext/>
      <w:jc w:val="both"/>
      <w:outlineLvl w:val="3"/>
    </w:pPr>
    <w:rPr>
      <w:rFonts w:ascii="Arial" w:hAnsi="Arial"/>
      <w:b/>
      <w:szCs w:val="20"/>
    </w:rPr>
  </w:style>
  <w:style w:type="paragraph" w:styleId="Heading5">
    <w:name w:val="heading 5"/>
    <w:basedOn w:val="Normal"/>
    <w:next w:val="Normal"/>
    <w:link w:val="Heading5Char"/>
    <w:uiPriority w:val="99"/>
    <w:qFormat/>
    <w:rsid w:val="00AB679F"/>
    <w:pPr>
      <w:keepNext/>
      <w:jc w:val="both"/>
      <w:outlineLvl w:val="4"/>
    </w:pPr>
    <w:rPr>
      <w:rFonts w:ascii="Arial" w:hAnsi="Arial"/>
      <w:i/>
      <w:szCs w:val="20"/>
    </w:rPr>
  </w:style>
  <w:style w:type="paragraph" w:styleId="Heading6">
    <w:name w:val="heading 6"/>
    <w:basedOn w:val="Normal"/>
    <w:next w:val="Normal"/>
    <w:link w:val="Heading6Char"/>
    <w:uiPriority w:val="99"/>
    <w:qFormat/>
    <w:rsid w:val="00AB679F"/>
    <w:pPr>
      <w:keepNext/>
      <w:outlineLvl w:val="5"/>
    </w:pPr>
    <w:rPr>
      <w:rFonts w:ascii="Times New Roman" w:hAnsi="Times New Roman"/>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9"/>
    <w:locked/>
    <w:rsid w:val="00AB679F"/>
    <w:rPr>
      <w:rFonts w:ascii="Arial" w:hAnsi="Arial"/>
      <w:b/>
      <w:kern w:val="32"/>
      <w:sz w:val="20"/>
    </w:rPr>
  </w:style>
  <w:style w:type="character" w:styleId="Heading2Char" w:customStyle="1">
    <w:name w:val="Heading 2 Char"/>
    <w:link w:val="Heading2"/>
    <w:uiPriority w:val="99"/>
    <w:locked/>
    <w:rsid w:val="00AB679F"/>
    <w:rPr>
      <w:rFonts w:ascii="Arial" w:hAnsi="Arial"/>
      <w:b/>
      <w:sz w:val="20"/>
    </w:rPr>
  </w:style>
  <w:style w:type="character" w:styleId="Heading3Char" w:customStyle="1">
    <w:name w:val="Heading 3 Char"/>
    <w:link w:val="Heading3"/>
    <w:uiPriority w:val="99"/>
    <w:locked/>
    <w:rsid w:val="00AB679F"/>
    <w:rPr>
      <w:rFonts w:ascii="Arial" w:hAnsi="Arial"/>
      <w:b/>
      <w:sz w:val="20"/>
    </w:rPr>
  </w:style>
  <w:style w:type="character" w:styleId="Heading4Char" w:customStyle="1">
    <w:name w:val="Heading 4 Char"/>
    <w:link w:val="Heading4"/>
    <w:uiPriority w:val="99"/>
    <w:locked/>
    <w:rsid w:val="00AB679F"/>
    <w:rPr>
      <w:rFonts w:ascii="Arial" w:hAnsi="Arial"/>
      <w:b/>
      <w:sz w:val="20"/>
    </w:rPr>
  </w:style>
  <w:style w:type="character" w:styleId="Heading5Char" w:customStyle="1">
    <w:name w:val="Heading 5 Char"/>
    <w:link w:val="Heading5"/>
    <w:uiPriority w:val="99"/>
    <w:locked/>
    <w:rsid w:val="00AB679F"/>
    <w:rPr>
      <w:rFonts w:ascii="Arial" w:hAnsi="Arial"/>
      <w:i/>
      <w:sz w:val="20"/>
    </w:rPr>
  </w:style>
  <w:style w:type="character" w:styleId="Heading6Char" w:customStyle="1">
    <w:name w:val="Heading 6 Char"/>
    <w:link w:val="Heading6"/>
    <w:uiPriority w:val="99"/>
    <w:locked/>
    <w:rsid w:val="00AB679F"/>
    <w:rPr>
      <w:rFonts w:ascii="Times New Roman" w:hAnsi="Times New Roman"/>
      <w:sz w:val="20"/>
    </w:rPr>
  </w:style>
  <w:style w:type="paragraph" w:styleId="BodyText">
    <w:name w:val="Body Text"/>
    <w:basedOn w:val="Normal"/>
    <w:link w:val="BodyTextChar"/>
    <w:uiPriority w:val="99"/>
    <w:rsid w:val="00AB679F"/>
    <w:pPr>
      <w:jc w:val="both"/>
    </w:pPr>
    <w:rPr>
      <w:rFonts w:ascii="Arial" w:hAnsi="Arial"/>
      <w:szCs w:val="20"/>
    </w:rPr>
  </w:style>
  <w:style w:type="character" w:styleId="BodyTextChar" w:customStyle="1">
    <w:name w:val="Body Text Char"/>
    <w:link w:val="BodyText"/>
    <w:uiPriority w:val="99"/>
    <w:locked/>
    <w:rsid w:val="00AB679F"/>
    <w:rPr>
      <w:rFonts w:ascii="Arial" w:hAnsi="Arial"/>
      <w:sz w:val="20"/>
    </w:rPr>
  </w:style>
  <w:style w:type="paragraph" w:styleId="BodyTextIndent2">
    <w:name w:val="Body Text Indent 2"/>
    <w:basedOn w:val="Normal"/>
    <w:link w:val="BodyTextIndent2Char"/>
    <w:uiPriority w:val="99"/>
    <w:rsid w:val="00AB679F"/>
    <w:pPr>
      <w:ind w:firstLine="360"/>
      <w:jc w:val="both"/>
    </w:pPr>
    <w:rPr>
      <w:rFonts w:ascii="Arial" w:hAnsi="Arial"/>
      <w:szCs w:val="20"/>
    </w:rPr>
  </w:style>
  <w:style w:type="character" w:styleId="BodyTextIndent2Char" w:customStyle="1">
    <w:name w:val="Body Text Indent 2 Char"/>
    <w:link w:val="BodyTextIndent2"/>
    <w:uiPriority w:val="99"/>
    <w:locked/>
    <w:rsid w:val="00AB679F"/>
    <w:rPr>
      <w:rFonts w:ascii="Arial" w:hAnsi="Arial"/>
      <w:sz w:val="20"/>
    </w:rPr>
  </w:style>
  <w:style w:type="paragraph" w:styleId="BodyTextIndent">
    <w:name w:val="Body Text Indent"/>
    <w:basedOn w:val="Normal"/>
    <w:link w:val="BodyTextIndentChar"/>
    <w:uiPriority w:val="99"/>
    <w:rsid w:val="00AB679F"/>
    <w:pPr>
      <w:ind w:left="360" w:hanging="360"/>
      <w:jc w:val="both"/>
    </w:pPr>
    <w:rPr>
      <w:rFonts w:ascii="Arial" w:hAnsi="Arial"/>
      <w:szCs w:val="20"/>
    </w:rPr>
  </w:style>
  <w:style w:type="character" w:styleId="BodyTextIndentChar" w:customStyle="1">
    <w:name w:val="Body Text Indent Char"/>
    <w:link w:val="BodyTextIndent"/>
    <w:uiPriority w:val="99"/>
    <w:locked/>
    <w:rsid w:val="00AB679F"/>
    <w:rPr>
      <w:rFonts w:ascii="Arial" w:hAnsi="Arial"/>
      <w:sz w:val="20"/>
    </w:rPr>
  </w:style>
  <w:style w:type="paragraph" w:styleId="BodyText2">
    <w:name w:val="Body Text 2"/>
    <w:basedOn w:val="Normal"/>
    <w:link w:val="BodyText2Char"/>
    <w:uiPriority w:val="99"/>
    <w:rsid w:val="00AB679F"/>
    <w:pPr>
      <w:tabs>
        <w:tab w:val="left" w:pos="-1440"/>
        <w:tab w:val="left" w:pos="1080"/>
      </w:tabs>
      <w:jc w:val="both"/>
    </w:pPr>
    <w:rPr>
      <w:rFonts w:ascii="Arial" w:hAnsi="Arial"/>
      <w:color w:val="800000"/>
      <w:szCs w:val="20"/>
    </w:rPr>
  </w:style>
  <w:style w:type="character" w:styleId="BodyText2Char" w:customStyle="1">
    <w:name w:val="Body Text 2 Char"/>
    <w:link w:val="BodyText2"/>
    <w:uiPriority w:val="99"/>
    <w:locked/>
    <w:rsid w:val="00AB679F"/>
    <w:rPr>
      <w:rFonts w:ascii="Arial" w:hAnsi="Arial"/>
      <w:color w:val="800000"/>
      <w:sz w:val="20"/>
    </w:rPr>
  </w:style>
  <w:style w:type="paragraph" w:styleId="BodyTextIndent3">
    <w:name w:val="Body Text Indent 3"/>
    <w:basedOn w:val="Normal"/>
    <w:link w:val="BodyTextIndent3Char"/>
    <w:uiPriority w:val="99"/>
    <w:rsid w:val="00AB679F"/>
    <w:pPr>
      <w:ind w:left="720" w:hanging="720"/>
    </w:pPr>
    <w:rPr>
      <w:rFonts w:ascii="Arial" w:hAnsi="Arial"/>
      <w:szCs w:val="20"/>
    </w:rPr>
  </w:style>
  <w:style w:type="character" w:styleId="BodyTextIndent3Char" w:customStyle="1">
    <w:name w:val="Body Text Indent 3 Char"/>
    <w:link w:val="BodyTextIndent3"/>
    <w:uiPriority w:val="99"/>
    <w:locked/>
    <w:rsid w:val="00AB679F"/>
    <w:rPr>
      <w:rFonts w:ascii="Arial" w:hAnsi="Arial"/>
      <w:sz w:val="20"/>
    </w:rPr>
  </w:style>
  <w:style w:type="paragraph" w:styleId="Title">
    <w:name w:val="Title"/>
    <w:basedOn w:val="Normal"/>
    <w:link w:val="TitleChar"/>
    <w:uiPriority w:val="99"/>
    <w:qFormat/>
    <w:rsid w:val="00AB679F"/>
    <w:pPr>
      <w:jc w:val="center"/>
    </w:pPr>
    <w:rPr>
      <w:rFonts w:ascii="Arial" w:hAnsi="Arial"/>
      <w:b/>
      <w:szCs w:val="20"/>
    </w:rPr>
  </w:style>
  <w:style w:type="character" w:styleId="TitleChar" w:customStyle="1">
    <w:name w:val="Title Char"/>
    <w:link w:val="Title"/>
    <w:uiPriority w:val="99"/>
    <w:locked/>
    <w:rsid w:val="00AB679F"/>
    <w:rPr>
      <w:rFonts w:ascii="Arial" w:hAnsi="Arial"/>
      <w:b/>
      <w:sz w:val="20"/>
    </w:rPr>
  </w:style>
  <w:style w:type="paragraph" w:styleId="ListParagraph">
    <w:name w:val="List Paragraph"/>
    <w:basedOn w:val="Normal"/>
    <w:uiPriority w:val="1"/>
    <w:qFormat/>
    <w:rsid w:val="002425C5"/>
    <w:pPr>
      <w:ind w:left="720"/>
      <w:contextualSpacing/>
    </w:pPr>
  </w:style>
  <w:style w:type="paragraph" w:styleId="Footer">
    <w:name w:val="footer"/>
    <w:basedOn w:val="Normal"/>
    <w:link w:val="FooterChar"/>
    <w:uiPriority w:val="99"/>
    <w:rsid w:val="007B5B63"/>
    <w:pPr>
      <w:tabs>
        <w:tab w:val="center" w:pos="4320"/>
        <w:tab w:val="right" w:pos="8640"/>
      </w:tabs>
    </w:pPr>
  </w:style>
  <w:style w:type="character" w:styleId="FooterChar" w:customStyle="1">
    <w:name w:val="Footer Char"/>
    <w:link w:val="Footer"/>
    <w:uiPriority w:val="99"/>
    <w:locked/>
    <w:rsid w:val="007B5B63"/>
  </w:style>
  <w:style w:type="character" w:styleId="PageNumber">
    <w:name w:val="page number"/>
    <w:uiPriority w:val="99"/>
    <w:semiHidden/>
    <w:rsid w:val="007B5B63"/>
  </w:style>
  <w:style w:type="paragraph" w:styleId="Header">
    <w:name w:val="header"/>
    <w:basedOn w:val="Normal"/>
    <w:link w:val="HeaderChar"/>
    <w:rsid w:val="007E0269"/>
    <w:pPr>
      <w:tabs>
        <w:tab w:val="center" w:pos="4320"/>
        <w:tab w:val="right" w:pos="8640"/>
      </w:tabs>
    </w:pPr>
    <w:rPr>
      <w:rFonts w:ascii="Times New Roman" w:hAnsi="Times New Roman"/>
      <w:szCs w:val="20"/>
    </w:rPr>
  </w:style>
  <w:style w:type="character" w:styleId="HeaderChar" w:customStyle="1">
    <w:name w:val="Header Char"/>
    <w:link w:val="Header"/>
    <w:uiPriority w:val="99"/>
    <w:semiHidden/>
    <w:locked/>
    <w:rsid w:val="009D6577"/>
    <w:rPr>
      <w:sz w:val="24"/>
    </w:rPr>
  </w:style>
  <w:style w:type="table" w:styleId="TableGrid">
    <w:name w:val="Table Grid"/>
    <w:basedOn w:val="TableNormal"/>
    <w:uiPriority w:val="99"/>
    <w:locked/>
    <w:rsid w:val="00D11D85"/>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rsid w:val="0005242D"/>
    <w:rPr>
      <w:color w:val="0000FF"/>
      <w:u w:val="single"/>
    </w:rPr>
  </w:style>
  <w:style w:type="paragraph" w:styleId="Subtitle">
    <w:name w:val="Subtitle"/>
    <w:basedOn w:val="Normal"/>
    <w:link w:val="SubtitleChar"/>
    <w:uiPriority w:val="99"/>
    <w:qFormat/>
    <w:locked/>
    <w:rsid w:val="0005242D"/>
    <w:pPr>
      <w:jc w:val="center"/>
    </w:pPr>
    <w:rPr>
      <w:rFonts w:ascii="Times New Roman" w:hAnsi="Times New Roman"/>
      <w:b/>
      <w:i/>
      <w:szCs w:val="20"/>
    </w:rPr>
  </w:style>
  <w:style w:type="character" w:styleId="SubtitleChar" w:customStyle="1">
    <w:name w:val="Subtitle Char"/>
    <w:link w:val="Subtitle"/>
    <w:uiPriority w:val="99"/>
    <w:locked/>
    <w:rsid w:val="009D6577"/>
    <w:rPr>
      <w:rFonts w:ascii="Cambria" w:hAnsi="Cambria"/>
      <w:sz w:val="24"/>
    </w:rPr>
  </w:style>
  <w:style w:type="paragraph" w:styleId="TOC1">
    <w:name w:val="toc 1"/>
    <w:basedOn w:val="Normal"/>
    <w:next w:val="Normal"/>
    <w:autoRedefine/>
    <w:uiPriority w:val="99"/>
    <w:semiHidden/>
    <w:locked/>
    <w:rsid w:val="00E35D50"/>
  </w:style>
  <w:style w:type="paragraph" w:styleId="TOC2">
    <w:name w:val="toc 2"/>
    <w:basedOn w:val="Normal"/>
    <w:next w:val="Normal"/>
    <w:autoRedefine/>
    <w:uiPriority w:val="99"/>
    <w:semiHidden/>
    <w:locked/>
    <w:rsid w:val="00E35D50"/>
    <w:pPr>
      <w:ind w:left="240"/>
    </w:pPr>
  </w:style>
  <w:style w:type="paragraph" w:styleId="TOC9">
    <w:name w:val="toc 9"/>
    <w:basedOn w:val="Normal"/>
    <w:next w:val="Normal"/>
    <w:uiPriority w:val="99"/>
    <w:semiHidden/>
    <w:locked/>
    <w:rsid w:val="00A64231"/>
    <w:pPr>
      <w:ind w:left="1920"/>
    </w:pPr>
    <w:rPr>
      <w:rFonts w:ascii="Arial" w:hAnsi="Arial"/>
    </w:rPr>
  </w:style>
  <w:style w:type="paragraph" w:styleId="BalloonText">
    <w:name w:val="Balloon Text"/>
    <w:basedOn w:val="Normal"/>
    <w:link w:val="BalloonTextChar"/>
    <w:uiPriority w:val="99"/>
    <w:semiHidden/>
    <w:locked/>
    <w:rsid w:val="00CA60CB"/>
    <w:rPr>
      <w:rFonts w:ascii="Tahoma" w:hAnsi="Tahoma" w:cs="Tahoma"/>
      <w:sz w:val="16"/>
      <w:szCs w:val="16"/>
    </w:rPr>
  </w:style>
  <w:style w:type="character" w:styleId="BalloonTextChar" w:customStyle="1">
    <w:name w:val="Balloon Text Char"/>
    <w:link w:val="BalloonText"/>
    <w:uiPriority w:val="99"/>
    <w:semiHidden/>
    <w:locked/>
    <w:rsid w:val="00064E38"/>
    <w:rPr>
      <w:rFonts w:ascii="Times New Roman" w:hAnsi="Times New Roman"/>
      <w:sz w:val="2"/>
    </w:rPr>
  </w:style>
  <w:style w:type="paragraph" w:styleId="ARTICLEStyle" w:customStyle="1">
    <w:name w:val="ARTICLE_Style"/>
    <w:basedOn w:val="Heading1"/>
    <w:uiPriority w:val="99"/>
    <w:rsid w:val="006D577F"/>
    <w:pPr>
      <w:spacing w:before="0" w:after="240"/>
      <w:jc w:val="center"/>
      <w:outlineLvl w:val="9"/>
    </w:pPr>
    <w:rPr>
      <w:rFonts w:ascii="Times New Roman" w:hAnsi="Times New Roman"/>
      <w:b w:val="0"/>
      <w:kern w:val="0"/>
      <w:sz w:val="24"/>
    </w:rPr>
  </w:style>
  <w:style w:type="character" w:styleId="FollowedHyperlink">
    <w:name w:val="FollowedHyperlink"/>
    <w:uiPriority w:val="99"/>
    <w:semiHidden/>
    <w:unhideWhenUsed/>
    <w:locked/>
    <w:rsid w:val="000C70DB"/>
    <w:rPr>
      <w:color w:val="800080"/>
      <w:u w:val="single"/>
    </w:rPr>
  </w:style>
  <w:style w:type="paragraph" w:styleId="xl63" w:customStyle="1">
    <w:name w:val="xl63"/>
    <w:basedOn w:val="Normal"/>
    <w:rsid w:val="000C70DB"/>
    <w:pPr>
      <w:pBdr>
        <w:top w:val="single" w:color="auto" w:sz="8" w:space="0"/>
        <w:bottom w:val="single" w:color="auto" w:sz="8" w:space="0"/>
        <w:right w:val="single" w:color="auto" w:sz="8" w:space="0"/>
      </w:pBdr>
      <w:shd w:val="clear" w:color="000000" w:fill="C0C0C0"/>
      <w:spacing w:before="100" w:beforeAutospacing="1" w:after="100" w:afterAutospacing="1"/>
      <w:jc w:val="both"/>
      <w:textAlignment w:val="top"/>
    </w:pPr>
    <w:rPr>
      <w:rFonts w:ascii="Arial" w:hAnsi="Arial" w:cs="Arial"/>
      <w:b/>
      <w:bCs/>
      <w:sz w:val="16"/>
      <w:szCs w:val="16"/>
    </w:rPr>
  </w:style>
  <w:style w:type="paragraph" w:styleId="xl64" w:customStyle="1">
    <w:name w:val="xl64"/>
    <w:basedOn w:val="Normal"/>
    <w:rsid w:val="000C70DB"/>
    <w:pPr>
      <w:pBdr>
        <w:top w:val="single" w:color="auto" w:sz="8" w:space="0"/>
        <w:bottom w:val="single" w:color="auto" w:sz="8" w:space="0"/>
        <w:right w:val="single" w:color="auto" w:sz="8" w:space="0"/>
      </w:pBdr>
      <w:shd w:val="clear" w:color="000000" w:fill="C0C0C0"/>
      <w:spacing w:before="100" w:beforeAutospacing="1" w:after="100" w:afterAutospacing="1"/>
      <w:textAlignment w:val="top"/>
    </w:pPr>
    <w:rPr>
      <w:rFonts w:ascii="Arial" w:hAnsi="Arial" w:cs="Arial"/>
      <w:b/>
      <w:bCs/>
      <w:sz w:val="16"/>
      <w:szCs w:val="16"/>
    </w:rPr>
  </w:style>
  <w:style w:type="paragraph" w:styleId="xl65" w:customStyle="1">
    <w:name w:val="xl65"/>
    <w:basedOn w:val="Normal"/>
    <w:rsid w:val="000C70DB"/>
    <w:pPr>
      <w:pBdr>
        <w:left w:val="single" w:color="auto" w:sz="8" w:space="0"/>
        <w:bottom w:val="single" w:color="auto" w:sz="8" w:space="0"/>
        <w:right w:val="single" w:color="auto" w:sz="8" w:space="0"/>
      </w:pBdr>
      <w:spacing w:before="100" w:beforeAutospacing="1" w:after="100" w:afterAutospacing="1"/>
      <w:textAlignment w:val="top"/>
    </w:pPr>
    <w:rPr>
      <w:rFonts w:ascii="Arial" w:hAnsi="Arial" w:cs="Arial"/>
      <w:b/>
      <w:bCs/>
      <w:sz w:val="16"/>
      <w:szCs w:val="16"/>
    </w:rPr>
  </w:style>
  <w:style w:type="paragraph" w:styleId="xl66" w:customStyle="1">
    <w:name w:val="xl66"/>
    <w:basedOn w:val="Normal"/>
    <w:rsid w:val="000C70DB"/>
    <w:pPr>
      <w:pBdr>
        <w:bottom w:val="single" w:color="auto" w:sz="8" w:space="0"/>
        <w:right w:val="single" w:color="auto" w:sz="8" w:space="0"/>
      </w:pBdr>
      <w:spacing w:before="100" w:beforeAutospacing="1" w:after="100" w:afterAutospacing="1"/>
      <w:jc w:val="center"/>
      <w:textAlignment w:val="top"/>
    </w:pPr>
    <w:rPr>
      <w:rFonts w:ascii="Arial" w:hAnsi="Arial" w:cs="Arial"/>
      <w:b/>
      <w:bCs/>
      <w:sz w:val="16"/>
      <w:szCs w:val="16"/>
    </w:rPr>
  </w:style>
  <w:style w:type="paragraph" w:styleId="xl67" w:customStyle="1">
    <w:name w:val="xl67"/>
    <w:basedOn w:val="Normal"/>
    <w:rsid w:val="000C70DB"/>
    <w:pPr>
      <w:pBdr>
        <w:bottom w:val="single" w:color="auto" w:sz="8" w:space="0"/>
        <w:right w:val="single" w:color="auto" w:sz="8" w:space="0"/>
      </w:pBdr>
      <w:shd w:val="clear" w:color="000000" w:fill="FFCC00"/>
      <w:spacing w:before="100" w:beforeAutospacing="1" w:after="100" w:afterAutospacing="1"/>
      <w:jc w:val="center"/>
      <w:textAlignment w:val="top"/>
    </w:pPr>
    <w:rPr>
      <w:rFonts w:ascii="Arial" w:hAnsi="Arial" w:cs="Arial"/>
      <w:b/>
      <w:bCs/>
      <w:sz w:val="16"/>
      <w:szCs w:val="16"/>
    </w:rPr>
  </w:style>
  <w:style w:type="paragraph" w:styleId="xl68" w:customStyle="1">
    <w:name w:val="xl68"/>
    <w:basedOn w:val="Normal"/>
    <w:rsid w:val="000C70DB"/>
    <w:pPr>
      <w:pBdr>
        <w:bottom w:val="single" w:color="auto" w:sz="8" w:space="0"/>
        <w:right w:val="single" w:color="auto" w:sz="8" w:space="0"/>
      </w:pBdr>
      <w:shd w:val="clear" w:color="000000" w:fill="FFFF00"/>
      <w:spacing w:before="100" w:beforeAutospacing="1" w:after="100" w:afterAutospacing="1"/>
      <w:jc w:val="center"/>
      <w:textAlignment w:val="top"/>
    </w:pPr>
    <w:rPr>
      <w:rFonts w:ascii="Arial" w:hAnsi="Arial" w:cs="Arial"/>
      <w:b/>
      <w:bCs/>
      <w:sz w:val="16"/>
      <w:szCs w:val="16"/>
    </w:rPr>
  </w:style>
  <w:style w:type="paragraph" w:styleId="xl69" w:customStyle="1">
    <w:name w:val="xl69"/>
    <w:basedOn w:val="Normal"/>
    <w:rsid w:val="000C70DB"/>
    <w:pPr>
      <w:pBdr>
        <w:bottom w:val="single" w:color="auto" w:sz="8" w:space="0"/>
        <w:right w:val="single" w:color="auto" w:sz="8" w:space="0"/>
      </w:pBdr>
      <w:shd w:val="clear" w:color="000000" w:fill="FF99CC"/>
      <w:spacing w:before="100" w:beforeAutospacing="1" w:after="100" w:afterAutospacing="1"/>
      <w:jc w:val="center"/>
      <w:textAlignment w:val="top"/>
    </w:pPr>
    <w:rPr>
      <w:rFonts w:ascii="Arial" w:hAnsi="Arial" w:cs="Arial"/>
      <w:b/>
      <w:bCs/>
      <w:sz w:val="16"/>
      <w:szCs w:val="16"/>
    </w:rPr>
  </w:style>
  <w:style w:type="paragraph" w:styleId="xl70" w:customStyle="1">
    <w:name w:val="xl70"/>
    <w:basedOn w:val="Normal"/>
    <w:rsid w:val="000C70DB"/>
    <w:pPr>
      <w:pBdr>
        <w:bottom w:val="single" w:color="auto" w:sz="8" w:space="0"/>
        <w:right w:val="single" w:color="auto" w:sz="8" w:space="0"/>
      </w:pBdr>
      <w:shd w:val="clear" w:color="000000" w:fill="00FF00"/>
      <w:spacing w:before="100" w:beforeAutospacing="1" w:after="100" w:afterAutospacing="1"/>
      <w:jc w:val="center"/>
      <w:textAlignment w:val="top"/>
    </w:pPr>
    <w:rPr>
      <w:rFonts w:ascii="Arial" w:hAnsi="Arial" w:cs="Arial"/>
      <w:b/>
      <w:bCs/>
      <w:sz w:val="16"/>
      <w:szCs w:val="16"/>
    </w:rPr>
  </w:style>
  <w:style w:type="paragraph" w:styleId="xl71" w:customStyle="1">
    <w:name w:val="xl71"/>
    <w:basedOn w:val="Normal"/>
    <w:rsid w:val="000C70DB"/>
    <w:pPr>
      <w:pBdr>
        <w:bottom w:val="single" w:color="auto" w:sz="8" w:space="0"/>
        <w:right w:val="single" w:color="auto" w:sz="8" w:space="0"/>
      </w:pBdr>
      <w:spacing w:before="100" w:beforeAutospacing="1" w:after="100" w:afterAutospacing="1"/>
      <w:textAlignment w:val="top"/>
    </w:pPr>
    <w:rPr>
      <w:rFonts w:ascii="Arial" w:hAnsi="Arial" w:cs="Arial"/>
      <w:b/>
      <w:bCs/>
      <w:sz w:val="16"/>
      <w:szCs w:val="16"/>
    </w:rPr>
  </w:style>
  <w:style w:type="paragraph" w:styleId="xl72" w:customStyle="1">
    <w:name w:val="xl72"/>
    <w:basedOn w:val="Normal"/>
    <w:rsid w:val="000C70DB"/>
    <w:pPr>
      <w:pBdr>
        <w:bottom w:val="single" w:color="auto" w:sz="8" w:space="0"/>
        <w:right w:val="single" w:color="auto" w:sz="8" w:space="0"/>
      </w:pBdr>
      <w:shd w:val="clear" w:color="000000" w:fill="FF99CC"/>
      <w:spacing w:before="100" w:beforeAutospacing="1" w:after="100" w:afterAutospacing="1"/>
      <w:textAlignment w:val="top"/>
    </w:pPr>
    <w:rPr>
      <w:rFonts w:ascii="Arial" w:hAnsi="Arial" w:cs="Arial"/>
      <w:b/>
      <w:bCs/>
      <w:sz w:val="16"/>
      <w:szCs w:val="16"/>
    </w:rPr>
  </w:style>
  <w:style w:type="paragraph" w:styleId="xl73" w:customStyle="1">
    <w:name w:val="xl73"/>
    <w:basedOn w:val="Normal"/>
    <w:rsid w:val="000C70DB"/>
    <w:pPr>
      <w:pBdr>
        <w:top w:val="single" w:color="auto" w:sz="8" w:space="0"/>
        <w:left w:val="single" w:color="auto" w:sz="8" w:space="0"/>
        <w:bottom w:val="single" w:color="auto" w:sz="8" w:space="0"/>
        <w:right w:val="single" w:color="auto" w:sz="8" w:space="0"/>
      </w:pBdr>
      <w:spacing w:before="100" w:beforeAutospacing="1" w:after="100" w:afterAutospacing="1"/>
    </w:pPr>
    <w:rPr>
      <w:rFonts w:ascii="Times New Roman" w:hAnsi="Times New Roman"/>
    </w:rPr>
  </w:style>
  <w:style w:type="paragraph" w:styleId="xl74" w:customStyle="1">
    <w:name w:val="xl74"/>
    <w:basedOn w:val="Normal"/>
    <w:rsid w:val="000C70DB"/>
    <w:pPr>
      <w:pBdr>
        <w:right w:val="single" w:color="auto" w:sz="8" w:space="0"/>
      </w:pBdr>
      <w:spacing w:before="100" w:beforeAutospacing="1" w:after="100" w:afterAutospacing="1"/>
      <w:jc w:val="center"/>
      <w:textAlignment w:val="top"/>
    </w:pPr>
    <w:rPr>
      <w:rFonts w:ascii="Arial" w:hAnsi="Arial" w:cs="Arial"/>
      <w:b/>
      <w:bCs/>
      <w:sz w:val="16"/>
      <w:szCs w:val="16"/>
    </w:rPr>
  </w:style>
  <w:style w:type="paragraph" w:styleId="xl75" w:customStyle="1">
    <w:name w:val="xl75"/>
    <w:basedOn w:val="Normal"/>
    <w:rsid w:val="000C70DB"/>
    <w:pPr>
      <w:pBdr>
        <w:top w:val="single" w:color="auto" w:sz="8" w:space="0"/>
        <w:left w:val="single" w:color="auto" w:sz="8" w:space="0"/>
        <w:bottom w:val="single" w:color="auto" w:sz="8" w:space="0"/>
        <w:right w:val="single" w:color="auto" w:sz="8" w:space="0"/>
      </w:pBdr>
      <w:spacing w:before="100" w:beforeAutospacing="1" w:after="100" w:afterAutospacing="1"/>
      <w:textAlignment w:val="top"/>
    </w:pPr>
    <w:rPr>
      <w:rFonts w:ascii="Arial" w:hAnsi="Arial" w:cs="Arial"/>
      <w:b/>
      <w:bCs/>
      <w:sz w:val="16"/>
      <w:szCs w:val="16"/>
    </w:rPr>
  </w:style>
  <w:style w:type="paragraph" w:styleId="xl76" w:customStyle="1">
    <w:name w:val="xl76"/>
    <w:basedOn w:val="Normal"/>
    <w:rsid w:val="000C70DB"/>
    <w:pPr>
      <w:pBdr>
        <w:top w:val="single" w:color="auto" w:sz="8" w:space="0"/>
        <w:bottom w:val="single" w:color="auto" w:sz="8" w:space="0"/>
        <w:right w:val="single" w:color="auto" w:sz="8" w:space="0"/>
      </w:pBdr>
      <w:spacing w:before="100" w:beforeAutospacing="1" w:after="100" w:afterAutospacing="1"/>
    </w:pPr>
    <w:rPr>
      <w:rFonts w:ascii="Times New Roman" w:hAnsi="Times New Roman"/>
    </w:rPr>
  </w:style>
  <w:style w:type="paragraph" w:styleId="xl77" w:customStyle="1">
    <w:name w:val="xl77"/>
    <w:basedOn w:val="Normal"/>
    <w:rsid w:val="000C70DB"/>
    <w:pPr>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top"/>
    </w:pPr>
    <w:rPr>
      <w:rFonts w:ascii="Arial" w:hAnsi="Arial" w:cs="Arial"/>
      <w:b/>
      <w:bCs/>
      <w:sz w:val="16"/>
      <w:szCs w:val="16"/>
    </w:rPr>
  </w:style>
  <w:style w:type="paragraph" w:styleId="xl78" w:customStyle="1">
    <w:name w:val="xl78"/>
    <w:basedOn w:val="Normal"/>
    <w:rsid w:val="000C70DB"/>
    <w:pPr>
      <w:pBdr>
        <w:bottom w:val="single" w:color="auto" w:sz="8" w:space="0"/>
      </w:pBdr>
      <w:spacing w:before="100" w:beforeAutospacing="1" w:after="100" w:afterAutospacing="1"/>
      <w:textAlignment w:val="top"/>
    </w:pPr>
    <w:rPr>
      <w:rFonts w:ascii="Arial" w:hAnsi="Arial" w:cs="Arial"/>
      <w:b/>
      <w:bCs/>
      <w:sz w:val="16"/>
      <w:szCs w:val="16"/>
    </w:rPr>
  </w:style>
  <w:style w:type="paragraph" w:styleId="xl79" w:customStyle="1">
    <w:name w:val="xl79"/>
    <w:basedOn w:val="Normal"/>
    <w:rsid w:val="000C70DB"/>
    <w:pPr>
      <w:pBdr>
        <w:right w:val="single" w:color="auto" w:sz="8" w:space="0"/>
      </w:pBdr>
      <w:spacing w:before="100" w:beforeAutospacing="1" w:after="100" w:afterAutospacing="1"/>
      <w:textAlignment w:val="top"/>
    </w:pPr>
    <w:rPr>
      <w:rFonts w:ascii="Arial" w:hAnsi="Arial" w:cs="Arial"/>
      <w:b/>
      <w:bCs/>
      <w:sz w:val="16"/>
      <w:szCs w:val="16"/>
    </w:rPr>
  </w:style>
  <w:style w:type="paragraph" w:styleId="xl80" w:customStyle="1">
    <w:name w:val="xl80"/>
    <w:basedOn w:val="Normal"/>
    <w:rsid w:val="000C70DB"/>
    <w:pPr>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Arial" w:hAnsi="Arial" w:cs="Arial"/>
      <w:b/>
      <w:bCs/>
      <w:sz w:val="16"/>
      <w:szCs w:val="16"/>
    </w:rPr>
  </w:style>
  <w:style w:type="paragraph" w:styleId="xl81" w:customStyle="1">
    <w:name w:val="xl81"/>
    <w:basedOn w:val="Normal"/>
    <w:rsid w:val="000C70DB"/>
    <w:pPr>
      <w:pBdr>
        <w:top w:val="single" w:color="auto" w:sz="8" w:space="0"/>
        <w:left w:val="single" w:color="auto" w:sz="8" w:space="0"/>
        <w:bottom w:val="single" w:color="auto" w:sz="8" w:space="0"/>
        <w:right w:val="single" w:color="auto" w:sz="8" w:space="0"/>
      </w:pBdr>
      <w:spacing w:before="100" w:beforeAutospacing="1" w:after="100" w:afterAutospacing="1"/>
    </w:pPr>
    <w:rPr>
      <w:rFonts w:ascii="Arial" w:hAnsi="Arial" w:cs="Arial"/>
      <w:b/>
      <w:bCs/>
      <w:sz w:val="16"/>
      <w:szCs w:val="16"/>
    </w:rPr>
  </w:style>
  <w:style w:type="paragraph" w:styleId="xl82" w:customStyle="1">
    <w:name w:val="xl82"/>
    <w:basedOn w:val="Normal"/>
    <w:rsid w:val="000C70DB"/>
    <w:pPr>
      <w:pBdr>
        <w:bottom w:val="single" w:color="auto" w:sz="8" w:space="0"/>
      </w:pBdr>
      <w:shd w:val="clear" w:color="000000" w:fill="FFFF00"/>
      <w:spacing w:before="100" w:beforeAutospacing="1" w:after="100" w:afterAutospacing="1"/>
      <w:jc w:val="center"/>
      <w:textAlignment w:val="top"/>
    </w:pPr>
    <w:rPr>
      <w:rFonts w:ascii="Arial" w:hAnsi="Arial" w:cs="Arial"/>
      <w:b/>
      <w:bCs/>
      <w:sz w:val="16"/>
      <w:szCs w:val="16"/>
    </w:rPr>
  </w:style>
  <w:style w:type="paragraph" w:styleId="xl83" w:customStyle="1">
    <w:name w:val="xl83"/>
    <w:basedOn w:val="Normal"/>
    <w:rsid w:val="000C70DB"/>
    <w:pPr>
      <w:pBdr>
        <w:left w:val="single" w:color="auto" w:sz="8" w:space="0"/>
        <w:bottom w:val="single" w:color="auto" w:sz="8" w:space="0"/>
        <w:right w:val="single" w:color="auto" w:sz="8" w:space="0"/>
      </w:pBdr>
      <w:shd w:val="clear" w:color="000000" w:fill="FFFF00"/>
      <w:spacing w:before="100" w:beforeAutospacing="1" w:after="100" w:afterAutospacing="1"/>
      <w:textAlignment w:val="top"/>
    </w:pPr>
    <w:rPr>
      <w:rFonts w:ascii="Arial" w:hAnsi="Arial" w:cs="Arial"/>
      <w:b/>
      <w:bCs/>
      <w:sz w:val="16"/>
      <w:szCs w:val="16"/>
    </w:rPr>
  </w:style>
  <w:style w:type="paragraph" w:styleId="xl84" w:customStyle="1">
    <w:name w:val="xl84"/>
    <w:basedOn w:val="Normal"/>
    <w:rsid w:val="000C70DB"/>
    <w:pPr>
      <w:pBdr>
        <w:top w:val="single" w:color="auto" w:sz="8" w:space="0"/>
        <w:left w:val="single" w:color="auto" w:sz="8" w:space="0"/>
        <w:bottom w:val="single" w:color="auto" w:sz="8" w:space="0"/>
        <w:right w:val="single" w:color="auto" w:sz="8" w:space="0"/>
      </w:pBdr>
      <w:shd w:val="clear" w:color="000000" w:fill="C0C0C0"/>
      <w:spacing w:before="100" w:beforeAutospacing="1" w:after="100" w:afterAutospacing="1"/>
      <w:textAlignment w:val="top"/>
    </w:pPr>
    <w:rPr>
      <w:rFonts w:ascii="Arial" w:hAnsi="Arial" w:cs="Arial"/>
      <w:b/>
      <w:bCs/>
      <w:sz w:val="32"/>
      <w:szCs w:val="32"/>
    </w:rPr>
  </w:style>
  <w:style w:type="table" w:styleId="TableGrid1" w:customStyle="1">
    <w:name w:val="Table Grid1"/>
    <w:basedOn w:val="TableNormal"/>
    <w:next w:val="TableGrid"/>
    <w:uiPriority w:val="59"/>
    <w:rsid w:val="00E704CB"/>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A43EBC"/>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locked/>
    <w:rsid w:val="00F631AB"/>
    <w:rPr>
      <w:rFonts w:ascii="Times New Roman" w:hAnsi="Times New Roman" w:eastAsia="Calibri"/>
    </w:rPr>
  </w:style>
  <w:style w:type="paragraph" w:styleId="Planbodycopy" w:customStyle="1">
    <w:name w:val="Plan body copy"/>
    <w:basedOn w:val="Normal"/>
    <w:qFormat/>
    <w:rsid w:val="002D58FC"/>
    <w:pPr>
      <w:spacing w:line="360" w:lineRule="auto"/>
    </w:pPr>
    <w:rPr>
      <w:rFonts w:ascii="Times New Roman" w:hAnsi="Times New Roman" w:eastAsia="Cambria"/>
      <w:color w:val="000000"/>
      <w:sz w:val="22"/>
    </w:rPr>
  </w:style>
  <w:style w:type="character" w:styleId="UnresolvedMention">
    <w:name w:val="Unresolved Mention"/>
    <w:uiPriority w:val="99"/>
    <w:semiHidden/>
    <w:unhideWhenUsed/>
    <w:rsid w:val="00116E22"/>
    <w:rPr>
      <w:color w:val="808080"/>
      <w:shd w:val="clear" w:color="auto" w:fill="E6E6E6"/>
    </w:rPr>
  </w:style>
  <w:style w:type="character" w:styleId="CommentReference">
    <w:name w:val="annotation reference"/>
    <w:uiPriority w:val="99"/>
    <w:semiHidden/>
    <w:unhideWhenUsed/>
    <w:locked/>
    <w:rsid w:val="009C4595"/>
    <w:rPr>
      <w:sz w:val="16"/>
      <w:szCs w:val="16"/>
    </w:rPr>
  </w:style>
  <w:style w:type="paragraph" w:styleId="CommentText">
    <w:name w:val="annotation text"/>
    <w:basedOn w:val="Normal"/>
    <w:link w:val="CommentTextChar"/>
    <w:uiPriority w:val="99"/>
    <w:unhideWhenUsed/>
    <w:locked/>
    <w:rsid w:val="009C4595"/>
    <w:rPr>
      <w:sz w:val="20"/>
      <w:szCs w:val="20"/>
    </w:rPr>
  </w:style>
  <w:style w:type="character" w:styleId="CommentTextChar" w:customStyle="1">
    <w:name w:val="Comment Text Char"/>
    <w:basedOn w:val="DefaultParagraphFont"/>
    <w:link w:val="CommentText"/>
    <w:uiPriority w:val="99"/>
    <w:rsid w:val="009C4595"/>
  </w:style>
  <w:style w:type="paragraph" w:styleId="CommentSubject">
    <w:name w:val="annotation subject"/>
    <w:basedOn w:val="CommentText"/>
    <w:next w:val="CommentText"/>
    <w:link w:val="CommentSubjectChar"/>
    <w:uiPriority w:val="99"/>
    <w:semiHidden/>
    <w:unhideWhenUsed/>
    <w:locked/>
    <w:rsid w:val="009C4595"/>
    <w:rPr>
      <w:b/>
      <w:bCs/>
    </w:rPr>
  </w:style>
  <w:style w:type="character" w:styleId="CommentSubjectChar" w:customStyle="1">
    <w:name w:val="Comment Subject Char"/>
    <w:link w:val="CommentSubject"/>
    <w:uiPriority w:val="99"/>
    <w:semiHidden/>
    <w:rsid w:val="009C4595"/>
    <w:rPr>
      <w:b/>
      <w:bCs/>
    </w:rPr>
  </w:style>
  <w:style w:type="paragraph" w:styleId="Revision">
    <w:name w:val="Revision"/>
    <w:hidden/>
    <w:uiPriority w:val="99"/>
    <w:semiHidden/>
    <w:rsid w:val="00821F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92064">
      <w:bodyDiv w:val="1"/>
      <w:marLeft w:val="0"/>
      <w:marRight w:val="0"/>
      <w:marTop w:val="0"/>
      <w:marBottom w:val="0"/>
      <w:divBdr>
        <w:top w:val="none" w:sz="0" w:space="0" w:color="auto"/>
        <w:left w:val="none" w:sz="0" w:space="0" w:color="auto"/>
        <w:bottom w:val="none" w:sz="0" w:space="0" w:color="auto"/>
        <w:right w:val="none" w:sz="0" w:space="0" w:color="auto"/>
      </w:divBdr>
    </w:div>
    <w:div w:id="242421936">
      <w:bodyDiv w:val="1"/>
      <w:marLeft w:val="0"/>
      <w:marRight w:val="0"/>
      <w:marTop w:val="0"/>
      <w:marBottom w:val="0"/>
      <w:divBdr>
        <w:top w:val="none" w:sz="0" w:space="0" w:color="auto"/>
        <w:left w:val="none" w:sz="0" w:space="0" w:color="auto"/>
        <w:bottom w:val="none" w:sz="0" w:space="0" w:color="auto"/>
        <w:right w:val="none" w:sz="0" w:space="0" w:color="auto"/>
      </w:divBdr>
    </w:div>
    <w:div w:id="384448393">
      <w:bodyDiv w:val="1"/>
      <w:marLeft w:val="0"/>
      <w:marRight w:val="0"/>
      <w:marTop w:val="0"/>
      <w:marBottom w:val="0"/>
      <w:divBdr>
        <w:top w:val="none" w:sz="0" w:space="0" w:color="auto"/>
        <w:left w:val="none" w:sz="0" w:space="0" w:color="auto"/>
        <w:bottom w:val="none" w:sz="0" w:space="0" w:color="auto"/>
        <w:right w:val="none" w:sz="0" w:space="0" w:color="auto"/>
      </w:divBdr>
    </w:div>
    <w:div w:id="410003356">
      <w:bodyDiv w:val="1"/>
      <w:marLeft w:val="0"/>
      <w:marRight w:val="0"/>
      <w:marTop w:val="0"/>
      <w:marBottom w:val="0"/>
      <w:divBdr>
        <w:top w:val="none" w:sz="0" w:space="0" w:color="auto"/>
        <w:left w:val="none" w:sz="0" w:space="0" w:color="auto"/>
        <w:bottom w:val="none" w:sz="0" w:space="0" w:color="auto"/>
        <w:right w:val="none" w:sz="0" w:space="0" w:color="auto"/>
      </w:divBdr>
    </w:div>
    <w:div w:id="412820662">
      <w:bodyDiv w:val="1"/>
      <w:marLeft w:val="0"/>
      <w:marRight w:val="0"/>
      <w:marTop w:val="0"/>
      <w:marBottom w:val="0"/>
      <w:divBdr>
        <w:top w:val="none" w:sz="0" w:space="0" w:color="auto"/>
        <w:left w:val="none" w:sz="0" w:space="0" w:color="auto"/>
        <w:bottom w:val="none" w:sz="0" w:space="0" w:color="auto"/>
        <w:right w:val="none" w:sz="0" w:space="0" w:color="auto"/>
      </w:divBdr>
    </w:div>
    <w:div w:id="567299613">
      <w:bodyDiv w:val="1"/>
      <w:marLeft w:val="0"/>
      <w:marRight w:val="0"/>
      <w:marTop w:val="0"/>
      <w:marBottom w:val="0"/>
      <w:divBdr>
        <w:top w:val="none" w:sz="0" w:space="0" w:color="auto"/>
        <w:left w:val="none" w:sz="0" w:space="0" w:color="auto"/>
        <w:bottom w:val="none" w:sz="0" w:space="0" w:color="auto"/>
        <w:right w:val="none" w:sz="0" w:space="0" w:color="auto"/>
      </w:divBdr>
    </w:div>
    <w:div w:id="613899399">
      <w:bodyDiv w:val="1"/>
      <w:marLeft w:val="0"/>
      <w:marRight w:val="0"/>
      <w:marTop w:val="0"/>
      <w:marBottom w:val="0"/>
      <w:divBdr>
        <w:top w:val="none" w:sz="0" w:space="0" w:color="auto"/>
        <w:left w:val="none" w:sz="0" w:space="0" w:color="auto"/>
        <w:bottom w:val="none" w:sz="0" w:space="0" w:color="auto"/>
        <w:right w:val="none" w:sz="0" w:space="0" w:color="auto"/>
      </w:divBdr>
    </w:div>
    <w:div w:id="1082027529">
      <w:bodyDiv w:val="1"/>
      <w:marLeft w:val="0"/>
      <w:marRight w:val="0"/>
      <w:marTop w:val="0"/>
      <w:marBottom w:val="0"/>
      <w:divBdr>
        <w:top w:val="none" w:sz="0" w:space="0" w:color="auto"/>
        <w:left w:val="none" w:sz="0" w:space="0" w:color="auto"/>
        <w:bottom w:val="none" w:sz="0" w:space="0" w:color="auto"/>
        <w:right w:val="none" w:sz="0" w:space="0" w:color="auto"/>
      </w:divBdr>
    </w:div>
    <w:div w:id="1102654271">
      <w:bodyDiv w:val="1"/>
      <w:marLeft w:val="0"/>
      <w:marRight w:val="0"/>
      <w:marTop w:val="0"/>
      <w:marBottom w:val="0"/>
      <w:divBdr>
        <w:top w:val="none" w:sz="0" w:space="0" w:color="auto"/>
        <w:left w:val="none" w:sz="0" w:space="0" w:color="auto"/>
        <w:bottom w:val="none" w:sz="0" w:space="0" w:color="auto"/>
        <w:right w:val="none" w:sz="0" w:space="0" w:color="auto"/>
      </w:divBdr>
    </w:div>
    <w:div w:id="1136220897">
      <w:bodyDiv w:val="1"/>
      <w:marLeft w:val="0"/>
      <w:marRight w:val="0"/>
      <w:marTop w:val="0"/>
      <w:marBottom w:val="0"/>
      <w:divBdr>
        <w:top w:val="none" w:sz="0" w:space="0" w:color="auto"/>
        <w:left w:val="none" w:sz="0" w:space="0" w:color="auto"/>
        <w:bottom w:val="none" w:sz="0" w:space="0" w:color="auto"/>
        <w:right w:val="none" w:sz="0" w:space="0" w:color="auto"/>
      </w:divBdr>
    </w:div>
    <w:div w:id="1152141764">
      <w:bodyDiv w:val="1"/>
      <w:marLeft w:val="0"/>
      <w:marRight w:val="0"/>
      <w:marTop w:val="0"/>
      <w:marBottom w:val="0"/>
      <w:divBdr>
        <w:top w:val="none" w:sz="0" w:space="0" w:color="auto"/>
        <w:left w:val="none" w:sz="0" w:space="0" w:color="auto"/>
        <w:bottom w:val="none" w:sz="0" w:space="0" w:color="auto"/>
        <w:right w:val="none" w:sz="0" w:space="0" w:color="auto"/>
      </w:divBdr>
    </w:div>
    <w:div w:id="1195381725">
      <w:bodyDiv w:val="1"/>
      <w:marLeft w:val="0"/>
      <w:marRight w:val="0"/>
      <w:marTop w:val="0"/>
      <w:marBottom w:val="0"/>
      <w:divBdr>
        <w:top w:val="none" w:sz="0" w:space="0" w:color="auto"/>
        <w:left w:val="none" w:sz="0" w:space="0" w:color="auto"/>
        <w:bottom w:val="none" w:sz="0" w:space="0" w:color="auto"/>
        <w:right w:val="none" w:sz="0" w:space="0" w:color="auto"/>
      </w:divBdr>
    </w:div>
    <w:div w:id="1477802083">
      <w:bodyDiv w:val="1"/>
      <w:marLeft w:val="0"/>
      <w:marRight w:val="0"/>
      <w:marTop w:val="0"/>
      <w:marBottom w:val="0"/>
      <w:divBdr>
        <w:top w:val="none" w:sz="0" w:space="0" w:color="auto"/>
        <w:left w:val="none" w:sz="0" w:space="0" w:color="auto"/>
        <w:bottom w:val="none" w:sz="0" w:space="0" w:color="auto"/>
        <w:right w:val="none" w:sz="0" w:space="0" w:color="auto"/>
      </w:divBdr>
    </w:div>
    <w:div w:id="1714310364">
      <w:bodyDiv w:val="1"/>
      <w:marLeft w:val="0"/>
      <w:marRight w:val="0"/>
      <w:marTop w:val="0"/>
      <w:marBottom w:val="0"/>
      <w:divBdr>
        <w:top w:val="none" w:sz="0" w:space="0" w:color="auto"/>
        <w:left w:val="none" w:sz="0" w:space="0" w:color="auto"/>
        <w:bottom w:val="none" w:sz="0" w:space="0" w:color="auto"/>
        <w:right w:val="none" w:sz="0" w:space="0" w:color="auto"/>
      </w:divBdr>
    </w:div>
    <w:div w:id="1986813591">
      <w:marLeft w:val="0"/>
      <w:marRight w:val="0"/>
      <w:marTop w:val="0"/>
      <w:marBottom w:val="0"/>
      <w:divBdr>
        <w:top w:val="none" w:sz="0" w:space="0" w:color="auto"/>
        <w:left w:val="none" w:sz="0" w:space="0" w:color="auto"/>
        <w:bottom w:val="none" w:sz="0" w:space="0" w:color="auto"/>
        <w:right w:val="none" w:sz="0" w:space="0" w:color="auto"/>
      </w:divBdr>
    </w:div>
    <w:div w:id="1986813592">
      <w:marLeft w:val="0"/>
      <w:marRight w:val="0"/>
      <w:marTop w:val="0"/>
      <w:marBottom w:val="0"/>
      <w:divBdr>
        <w:top w:val="none" w:sz="0" w:space="0" w:color="auto"/>
        <w:left w:val="none" w:sz="0" w:space="0" w:color="auto"/>
        <w:bottom w:val="none" w:sz="0" w:space="0" w:color="auto"/>
        <w:right w:val="none" w:sz="0" w:space="0" w:color="auto"/>
      </w:divBdr>
    </w:div>
    <w:div w:id="1986813593">
      <w:marLeft w:val="0"/>
      <w:marRight w:val="0"/>
      <w:marTop w:val="0"/>
      <w:marBottom w:val="0"/>
      <w:divBdr>
        <w:top w:val="none" w:sz="0" w:space="0" w:color="auto"/>
        <w:left w:val="none" w:sz="0" w:space="0" w:color="auto"/>
        <w:bottom w:val="none" w:sz="0" w:space="0" w:color="auto"/>
        <w:right w:val="none" w:sz="0" w:space="0" w:color="auto"/>
      </w:divBdr>
    </w:div>
    <w:div w:id="1986813594">
      <w:marLeft w:val="0"/>
      <w:marRight w:val="0"/>
      <w:marTop w:val="0"/>
      <w:marBottom w:val="0"/>
      <w:divBdr>
        <w:top w:val="none" w:sz="0" w:space="0" w:color="auto"/>
        <w:left w:val="none" w:sz="0" w:space="0" w:color="auto"/>
        <w:bottom w:val="none" w:sz="0" w:space="0" w:color="auto"/>
        <w:right w:val="none" w:sz="0" w:space="0" w:color="auto"/>
      </w:divBdr>
    </w:div>
    <w:div w:id="1986813595">
      <w:marLeft w:val="0"/>
      <w:marRight w:val="0"/>
      <w:marTop w:val="0"/>
      <w:marBottom w:val="0"/>
      <w:divBdr>
        <w:top w:val="none" w:sz="0" w:space="0" w:color="auto"/>
        <w:left w:val="none" w:sz="0" w:space="0" w:color="auto"/>
        <w:bottom w:val="none" w:sz="0" w:space="0" w:color="auto"/>
        <w:right w:val="none" w:sz="0" w:space="0" w:color="auto"/>
      </w:divBdr>
    </w:div>
    <w:div w:id="204073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wmf" Id="rId11" /><Relationship Type="http://schemas.openxmlformats.org/officeDocument/2006/relationships/numbering" Target="numbering.xml" Id="rId5" /><Relationship Type="http://schemas.openxmlformats.org/officeDocument/2006/relationships/hyperlink" Target="mailto:ninapcarrillo@gmail.com"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cherbst@kumc.edu" TargetMode="External" Id="rId14" /><Relationship Type="http://schemas.openxmlformats.org/officeDocument/2006/relationships/hyperlink" Target="mailto:dbdauchot@me.com" TargetMode="External" Id="R36f8006062c14fe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925C3F2D10394BAAC646DEC6E931FE" ma:contentTypeVersion="12" ma:contentTypeDescription="Create a new document." ma:contentTypeScope="" ma:versionID="6d8296bda794727bd8d3d4ca4d70f9b6">
  <xsd:schema xmlns:xsd="http://www.w3.org/2001/XMLSchema" xmlns:xs="http://www.w3.org/2001/XMLSchema" xmlns:p="http://schemas.microsoft.com/office/2006/metadata/properties" xmlns:ns2="49d32142-4976-4929-bad5-761d11937f5a" xmlns:ns3="91b50801-8e44-4f78-9824-7927925308ca" targetNamespace="http://schemas.microsoft.com/office/2006/metadata/properties" ma:root="true" ma:fieldsID="d060f75fde451d37fdb2e18703c5658e" ns2:_="" ns3:_="">
    <xsd:import namespace="49d32142-4976-4929-bad5-761d11937f5a"/>
    <xsd:import namespace="91b50801-8e44-4f78-9824-7927925308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GenerationTime" minOccurs="0"/>
                <xsd:element ref="ns2:MediaServiceEventHashCode" minOccurs="0"/>
                <xsd:element ref="ns2:MediaServiceDateTaken"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32142-4976-4929-bad5-761d1193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59f85e2-7a09-45ed-ae36-f6f783af5b4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b50801-8e44-4f78-9824-7927925308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d32142-4976-4929-bad5-761d11937f5a">
      <Terms xmlns="http://schemas.microsoft.com/office/infopath/2007/PartnerControls"/>
    </lcf76f155ced4ddcb4097134ff3c332f>
    <SharedWithUsers xmlns="91b50801-8e44-4f78-9824-7927925308ca">
      <UserInfo>
        <DisplayName/>
        <AccountId xsi:nil="true"/>
        <AccountType/>
      </UserInfo>
    </SharedWithUsers>
  </documentManagement>
</p:properties>
</file>

<file path=customXml/itemProps1.xml><?xml version="1.0" encoding="utf-8"?>
<ds:datastoreItem xmlns:ds="http://schemas.openxmlformats.org/officeDocument/2006/customXml" ds:itemID="{1EB8BEA2-849B-49E4-B2A1-29E66AC1C1C8}">
  <ds:schemaRefs>
    <ds:schemaRef ds:uri="http://schemas.openxmlformats.org/officeDocument/2006/bibliography"/>
  </ds:schemaRefs>
</ds:datastoreItem>
</file>

<file path=customXml/itemProps2.xml><?xml version="1.0" encoding="utf-8"?>
<ds:datastoreItem xmlns:ds="http://schemas.openxmlformats.org/officeDocument/2006/customXml" ds:itemID="{4F4CC99C-AE64-4360-A2A0-7D683A69DEF6}">
  <ds:schemaRefs>
    <ds:schemaRef ds:uri="http://schemas.microsoft.com/sharepoint/v3/contenttype/forms"/>
  </ds:schemaRefs>
</ds:datastoreItem>
</file>

<file path=customXml/itemProps3.xml><?xml version="1.0" encoding="utf-8"?>
<ds:datastoreItem xmlns:ds="http://schemas.openxmlformats.org/officeDocument/2006/customXml" ds:itemID="{E58265FA-EE35-4D98-ABA1-2143C9E6C6AB}"/>
</file>

<file path=customXml/itemProps4.xml><?xml version="1.0" encoding="utf-8"?>
<ds:datastoreItem xmlns:ds="http://schemas.openxmlformats.org/officeDocument/2006/customXml" ds:itemID="{27635662-9BBC-49D8-8314-05C4131B8B63}">
  <ds:schemaRefs>
    <ds:schemaRef ds:uri="http://schemas.microsoft.com/office/2006/metadata/properties"/>
    <ds:schemaRef ds:uri="http://schemas.microsoft.com/office/infopath/2007/PartnerControls"/>
    <ds:schemaRef ds:uri="7b5f1f13-f198-427f-b92e-29a8f033addc"/>
    <ds:schemaRef ds:uri="701226db-57f4-4426-a73c-6091c03aeda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KUH</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Samaneh Wilkinson</dc:creator>
  <cp:keywords/>
  <cp:lastModifiedBy>Claire Herbst</cp:lastModifiedBy>
  <cp:revision>12</cp:revision>
  <cp:lastPrinted>2022-01-21T22:24:00Z</cp:lastPrinted>
  <dcterms:created xsi:type="dcterms:W3CDTF">2024-03-20T19:45:00Z</dcterms:created>
  <dcterms:modified xsi:type="dcterms:W3CDTF">2024-07-18T17:59:58Z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32</vt:i4>
  </property>
  <property fmtid="{D5CDD505-2E9C-101B-9397-08002B2CF9AE}" pid="3" name="ContentTypeId">
    <vt:lpwstr>0x0101003A925C3F2D10394BAAC646DEC6E931FE</vt:lpwstr>
  </property>
  <property fmtid="{D5CDD505-2E9C-101B-9397-08002B2CF9AE}" pid="4" name="MediaServiceImageTags">
    <vt:lpwstr/>
  </property>
  <property fmtid="{D5CDD505-2E9C-101B-9397-08002B2CF9AE}" pid="5" name="Order">
    <vt:r8>1616300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